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696"/>
        <w:tblW w:w="10173" w:type="dxa"/>
        <w:tblLook w:val="0000" w:firstRow="0" w:lastRow="0" w:firstColumn="0" w:lastColumn="0" w:noHBand="0" w:noVBand="0"/>
      </w:tblPr>
      <w:tblGrid>
        <w:gridCol w:w="10173"/>
      </w:tblGrid>
      <w:tr w:rsidR="00C230E6" w:rsidRPr="007C1183" w:rsidTr="00422B41">
        <w:trPr>
          <w:trHeight w:val="1135"/>
        </w:trPr>
        <w:tc>
          <w:tcPr>
            <w:tcW w:w="10173" w:type="dxa"/>
          </w:tcPr>
          <w:p w:rsidR="00C230E6" w:rsidRPr="007C1183" w:rsidRDefault="00C230E6" w:rsidP="00C230E6">
            <w:pPr>
              <w:ind w:left="4536"/>
              <w:jc w:val="right"/>
              <w:rPr>
                <w:sz w:val="28"/>
                <w:szCs w:val="28"/>
              </w:rPr>
            </w:pPr>
            <w:r w:rsidRPr="007C1183">
              <w:rPr>
                <w:sz w:val="28"/>
                <w:szCs w:val="28"/>
              </w:rPr>
              <w:t>Утверждаю:</w:t>
            </w:r>
          </w:p>
          <w:p w:rsidR="00C230E6" w:rsidRDefault="00C230E6" w:rsidP="00C230E6">
            <w:pPr>
              <w:ind w:left="3003"/>
              <w:jc w:val="right"/>
              <w:rPr>
                <w:color w:val="000000"/>
                <w:sz w:val="28"/>
                <w:szCs w:val="28"/>
              </w:rPr>
            </w:pPr>
            <w:r>
              <w:rPr>
                <w:color w:val="000000"/>
                <w:sz w:val="28"/>
                <w:szCs w:val="28"/>
              </w:rPr>
              <w:t>Директор департамента</w:t>
            </w:r>
          </w:p>
          <w:p w:rsidR="00C230E6" w:rsidRPr="007C1183" w:rsidRDefault="00C230E6" w:rsidP="00C230E6">
            <w:pPr>
              <w:ind w:left="3003"/>
              <w:jc w:val="right"/>
              <w:rPr>
                <w:sz w:val="28"/>
                <w:szCs w:val="28"/>
              </w:rPr>
            </w:pPr>
            <w:r>
              <w:rPr>
                <w:color w:val="000000"/>
                <w:sz w:val="28"/>
                <w:szCs w:val="28"/>
              </w:rPr>
              <w:t xml:space="preserve"> информационных технологий</w:t>
            </w:r>
          </w:p>
          <w:p w:rsidR="00C230E6" w:rsidRPr="007C1183" w:rsidRDefault="00C230E6" w:rsidP="00C230E6">
            <w:pPr>
              <w:ind w:left="3003"/>
              <w:jc w:val="right"/>
              <w:rPr>
                <w:sz w:val="28"/>
                <w:szCs w:val="28"/>
              </w:rPr>
            </w:pPr>
            <w:r w:rsidRPr="007C1183">
              <w:rPr>
                <w:sz w:val="28"/>
                <w:szCs w:val="28"/>
              </w:rPr>
              <w:t>______________</w:t>
            </w:r>
            <w:r>
              <w:rPr>
                <w:sz w:val="28"/>
                <w:szCs w:val="28"/>
              </w:rPr>
              <w:t>Чистякова</w:t>
            </w:r>
            <w:r w:rsidRPr="007C1183">
              <w:rPr>
                <w:sz w:val="28"/>
                <w:szCs w:val="28"/>
              </w:rPr>
              <w:t xml:space="preserve">  </w:t>
            </w:r>
            <w:r>
              <w:rPr>
                <w:sz w:val="28"/>
                <w:szCs w:val="28"/>
              </w:rPr>
              <w:t>А.В</w:t>
            </w:r>
            <w:r w:rsidRPr="007C1183">
              <w:rPr>
                <w:sz w:val="28"/>
                <w:szCs w:val="28"/>
              </w:rPr>
              <w:t>.</w:t>
            </w:r>
          </w:p>
          <w:p w:rsidR="00C230E6" w:rsidRPr="007C1183" w:rsidRDefault="00C230E6" w:rsidP="00C230E6">
            <w:pPr>
              <w:ind w:left="3003"/>
              <w:jc w:val="right"/>
              <w:rPr>
                <w:sz w:val="28"/>
                <w:szCs w:val="28"/>
              </w:rPr>
            </w:pPr>
          </w:p>
          <w:p w:rsidR="00C230E6" w:rsidRPr="007C1183" w:rsidRDefault="00C230E6" w:rsidP="00C230E6">
            <w:pPr>
              <w:jc w:val="right"/>
              <w:rPr>
                <w:sz w:val="28"/>
                <w:szCs w:val="28"/>
              </w:rPr>
            </w:pPr>
            <w:r w:rsidRPr="007C1183">
              <w:rPr>
                <w:sz w:val="28"/>
                <w:szCs w:val="28"/>
              </w:rPr>
              <w:t>«___» _____________2015 г.</w:t>
            </w:r>
          </w:p>
          <w:p w:rsidR="00C230E6" w:rsidRPr="007C1183" w:rsidRDefault="00C230E6" w:rsidP="00C230E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563FFA" w:rsidRDefault="00C87330">
      <w:pPr>
        <w:jc w:val="center"/>
        <w:rPr>
          <w:bCs/>
          <w:sz w:val="28"/>
        </w:rPr>
      </w:pPr>
    </w:p>
    <w:p w:rsidR="00C87330" w:rsidRPr="00563FFA" w:rsidRDefault="00C87330">
      <w:pPr>
        <w:jc w:val="center"/>
        <w:rPr>
          <w:bCs/>
          <w:sz w:val="28"/>
        </w:rPr>
      </w:pPr>
    </w:p>
    <w:p w:rsidR="00C87330" w:rsidRPr="00BB73B8" w:rsidRDefault="00C87330">
      <w:pPr>
        <w:jc w:val="center"/>
        <w:rPr>
          <w:b/>
          <w:bCs/>
          <w:sz w:val="28"/>
          <w:szCs w:val="28"/>
        </w:rPr>
      </w:pPr>
    </w:p>
    <w:p w:rsidR="00CA2886" w:rsidRPr="00BB73B8" w:rsidRDefault="00007DC9" w:rsidP="00CA2886">
      <w:pPr>
        <w:jc w:val="center"/>
        <w:outlineLvl w:val="0"/>
        <w:rPr>
          <w:b/>
          <w:sz w:val="28"/>
          <w:szCs w:val="28"/>
        </w:rPr>
      </w:pPr>
      <w:bookmarkStart w:id="0" w:name="_Toc398564569"/>
      <w:bookmarkStart w:id="1" w:name="_Toc399408079"/>
      <w:bookmarkStart w:id="2" w:name="_Toc412202935"/>
      <w:bookmarkStart w:id="3" w:name="_Toc318103488"/>
      <w:r w:rsidRPr="00BB73B8">
        <w:rPr>
          <w:b/>
          <w:sz w:val="28"/>
          <w:szCs w:val="28"/>
        </w:rPr>
        <w:t>ЗАКУПОЧНАЯ</w:t>
      </w:r>
      <w:r w:rsidR="00CA2886" w:rsidRPr="00BB73B8">
        <w:rPr>
          <w:b/>
          <w:sz w:val="28"/>
          <w:szCs w:val="28"/>
        </w:rPr>
        <w:t xml:space="preserve"> ДОКУМЕНТАЦИЯ</w:t>
      </w:r>
      <w:bookmarkEnd w:id="0"/>
      <w:bookmarkEnd w:id="1"/>
      <w:bookmarkEnd w:id="2"/>
    </w:p>
    <w:p w:rsidR="00007DC9" w:rsidRPr="00C230E6" w:rsidRDefault="00007DC9" w:rsidP="00007DC9">
      <w:pPr>
        <w:jc w:val="center"/>
        <w:rPr>
          <w:b/>
          <w:sz w:val="28"/>
          <w:szCs w:val="28"/>
        </w:rPr>
      </w:pPr>
      <w:r w:rsidRPr="00C230E6">
        <w:rPr>
          <w:b/>
          <w:sz w:val="28"/>
          <w:szCs w:val="28"/>
        </w:rPr>
        <w:t>запроса цен</w:t>
      </w:r>
      <w:r w:rsidR="00C330C4" w:rsidRPr="00C230E6">
        <w:rPr>
          <w:b/>
          <w:sz w:val="28"/>
          <w:szCs w:val="28"/>
        </w:rPr>
        <w:t xml:space="preserve"> в электронной форме</w:t>
      </w:r>
      <w:r w:rsidR="00C3083B" w:rsidRPr="00C230E6">
        <w:rPr>
          <w:b/>
          <w:sz w:val="28"/>
          <w:szCs w:val="28"/>
        </w:rPr>
        <w:t xml:space="preserve">, участниками которых являются только субъекты </w:t>
      </w:r>
      <w:r w:rsidR="00930936" w:rsidRPr="00C230E6">
        <w:rPr>
          <w:b/>
          <w:sz w:val="28"/>
          <w:szCs w:val="28"/>
        </w:rPr>
        <w:t>малого и среднего предпринимательства</w:t>
      </w:r>
    </w:p>
    <w:p w:rsidR="00CA2886" w:rsidRPr="00C230E6" w:rsidRDefault="00A762D7" w:rsidP="00CA2886">
      <w:pPr>
        <w:jc w:val="center"/>
        <w:rPr>
          <w:b/>
          <w:color w:val="000000"/>
          <w:sz w:val="28"/>
          <w:szCs w:val="28"/>
        </w:rPr>
      </w:pPr>
      <w:r>
        <w:rPr>
          <w:b/>
          <w:sz w:val="28"/>
          <w:szCs w:val="28"/>
        </w:rPr>
        <w:t>на право заключения договоров</w:t>
      </w:r>
      <w:r w:rsidR="00C230E6" w:rsidRPr="00C230E6">
        <w:rPr>
          <w:b/>
          <w:sz w:val="28"/>
          <w:szCs w:val="28"/>
        </w:rPr>
        <w:t xml:space="preserve"> на </w:t>
      </w:r>
      <w:r w:rsidR="00C230E6" w:rsidRPr="00C230E6">
        <w:rPr>
          <w:b/>
          <w:color w:val="000000"/>
          <w:sz w:val="28"/>
          <w:szCs w:val="28"/>
        </w:rPr>
        <w:t xml:space="preserve">поставку расходных материалов </w:t>
      </w:r>
      <w:r w:rsidR="00C230E6" w:rsidRPr="00C230E6">
        <w:rPr>
          <w:b/>
          <w:sz w:val="28"/>
          <w:szCs w:val="28"/>
        </w:rPr>
        <w:t>для офисного оборудования</w:t>
      </w:r>
      <w:r w:rsidR="00C230E6" w:rsidRPr="00C230E6">
        <w:rPr>
          <w:b/>
          <w:color w:val="000000"/>
          <w:sz w:val="28"/>
          <w:szCs w:val="28"/>
        </w:rPr>
        <w:t xml:space="preserve"> Госкорпорации «Росатом» (6 лотов):</w:t>
      </w:r>
    </w:p>
    <w:p w:rsidR="00C230E6" w:rsidRPr="00C230E6" w:rsidRDefault="00C230E6" w:rsidP="00C230E6">
      <w:pPr>
        <w:jc w:val="center"/>
        <w:rPr>
          <w:b/>
          <w:color w:val="000000"/>
          <w:sz w:val="28"/>
          <w:szCs w:val="28"/>
        </w:rPr>
      </w:pPr>
      <w:r w:rsidRPr="00C230E6">
        <w:rPr>
          <w:b/>
          <w:color w:val="000000"/>
          <w:sz w:val="28"/>
          <w:szCs w:val="28"/>
        </w:rPr>
        <w:t xml:space="preserve">Поставка расходных материалов </w:t>
      </w:r>
      <w:r w:rsidRPr="00C230E6">
        <w:rPr>
          <w:b/>
          <w:sz w:val="28"/>
          <w:szCs w:val="28"/>
        </w:rPr>
        <w:t>для офисного оборудования</w:t>
      </w:r>
      <w:r w:rsidRPr="00C230E6">
        <w:rPr>
          <w:b/>
          <w:color w:val="000000"/>
          <w:sz w:val="28"/>
          <w:szCs w:val="28"/>
        </w:rPr>
        <w:t xml:space="preserve"> </w:t>
      </w:r>
      <w:r w:rsidRPr="00C230E6">
        <w:rPr>
          <w:b/>
          <w:sz w:val="28"/>
          <w:szCs w:val="28"/>
        </w:rPr>
        <w:t>Ricoh, Canon, Sharp</w:t>
      </w:r>
      <w:r w:rsidRPr="00C230E6">
        <w:rPr>
          <w:b/>
          <w:color w:val="000000"/>
          <w:sz w:val="28"/>
          <w:szCs w:val="28"/>
        </w:rPr>
        <w:t xml:space="preserve"> (лот 1); Поставка расходных материалов </w:t>
      </w:r>
      <w:r w:rsidRPr="00C230E6">
        <w:rPr>
          <w:b/>
          <w:sz w:val="28"/>
          <w:szCs w:val="28"/>
        </w:rPr>
        <w:t>для офисного оборудования</w:t>
      </w:r>
      <w:r w:rsidRPr="00C230E6">
        <w:rPr>
          <w:b/>
          <w:color w:val="000000"/>
          <w:sz w:val="28"/>
          <w:szCs w:val="28"/>
        </w:rPr>
        <w:t xml:space="preserve"> Konica Minolta (лот 2); Поставка расходных материалов </w:t>
      </w:r>
      <w:r w:rsidRPr="00C230E6">
        <w:rPr>
          <w:b/>
          <w:sz w:val="28"/>
          <w:szCs w:val="28"/>
        </w:rPr>
        <w:t>для офисного оборудования</w:t>
      </w:r>
      <w:r w:rsidRPr="00C230E6">
        <w:rPr>
          <w:b/>
          <w:color w:val="000000"/>
          <w:sz w:val="28"/>
          <w:szCs w:val="28"/>
        </w:rPr>
        <w:t xml:space="preserve"> Xerox (лот 3); Поставка расходных материалов </w:t>
      </w:r>
      <w:r w:rsidRPr="00C230E6">
        <w:rPr>
          <w:b/>
          <w:sz w:val="28"/>
          <w:szCs w:val="28"/>
        </w:rPr>
        <w:t>для офисного оборудования</w:t>
      </w:r>
      <w:r w:rsidRPr="00C230E6">
        <w:rPr>
          <w:b/>
          <w:color w:val="000000"/>
          <w:sz w:val="28"/>
          <w:szCs w:val="28"/>
        </w:rPr>
        <w:t xml:space="preserve"> Brother» (лот 4);</w:t>
      </w:r>
    </w:p>
    <w:p w:rsidR="00C230E6" w:rsidRPr="00FC21DD" w:rsidRDefault="00C230E6" w:rsidP="00C230E6">
      <w:pPr>
        <w:jc w:val="center"/>
        <w:rPr>
          <w:b/>
          <w:color w:val="000000"/>
          <w:sz w:val="28"/>
          <w:szCs w:val="28"/>
        </w:rPr>
      </w:pPr>
      <w:r w:rsidRPr="00C230E6">
        <w:rPr>
          <w:b/>
          <w:color w:val="000000"/>
          <w:sz w:val="28"/>
          <w:szCs w:val="28"/>
        </w:rPr>
        <w:t xml:space="preserve">Поставка расходных материалов </w:t>
      </w:r>
      <w:r w:rsidRPr="00C230E6">
        <w:rPr>
          <w:b/>
          <w:sz w:val="28"/>
          <w:szCs w:val="28"/>
        </w:rPr>
        <w:t>для офисного оборудования</w:t>
      </w:r>
      <w:r w:rsidR="00A762D7">
        <w:rPr>
          <w:b/>
          <w:color w:val="000000"/>
          <w:sz w:val="28"/>
          <w:szCs w:val="28"/>
        </w:rPr>
        <w:t xml:space="preserve"> НР</w:t>
      </w:r>
      <w:r w:rsidR="000D14DB">
        <w:rPr>
          <w:b/>
          <w:color w:val="000000"/>
          <w:sz w:val="28"/>
          <w:szCs w:val="28"/>
        </w:rPr>
        <w:t xml:space="preserve"> </w:t>
      </w:r>
      <w:r w:rsidRPr="00C230E6">
        <w:rPr>
          <w:b/>
          <w:color w:val="000000"/>
          <w:sz w:val="28"/>
          <w:szCs w:val="28"/>
        </w:rPr>
        <w:t>(лот 5); Постав</w:t>
      </w:r>
      <w:r w:rsidR="00FC21DD">
        <w:rPr>
          <w:b/>
          <w:color w:val="000000"/>
          <w:sz w:val="28"/>
          <w:szCs w:val="28"/>
        </w:rPr>
        <w:t>ка расходных материалов (лот 6)</w:t>
      </w:r>
    </w:p>
    <w:p w:rsidR="00C230E6" w:rsidRDefault="00C230E6" w:rsidP="00CA2886">
      <w:pPr>
        <w:jc w:val="center"/>
        <w:rPr>
          <w:color w:val="000000"/>
        </w:rPr>
      </w:pPr>
    </w:p>
    <w:p w:rsidR="00C230E6" w:rsidRDefault="00C230E6" w:rsidP="00CA2886">
      <w:pPr>
        <w:jc w:val="center"/>
        <w:rPr>
          <w:color w:val="000000"/>
        </w:rPr>
      </w:pPr>
    </w:p>
    <w:p w:rsidR="00C230E6" w:rsidRPr="00C230E6" w:rsidRDefault="00C230E6" w:rsidP="00CA2886">
      <w:pPr>
        <w:jc w:val="center"/>
        <w:rPr>
          <w:b/>
          <w:color w:val="000000"/>
        </w:rPr>
      </w:pPr>
    </w:p>
    <w:p w:rsidR="00CA2886" w:rsidRPr="00563FFA" w:rsidRDefault="00CA2886" w:rsidP="00CA2886">
      <w:pPr>
        <w:jc w:val="center"/>
        <w:rPr>
          <w:sz w:val="28"/>
          <w:szCs w:val="28"/>
        </w:rPr>
      </w:pPr>
    </w:p>
    <w:p w:rsidR="00CA2886" w:rsidRPr="00563FFA" w:rsidRDefault="00CA2886" w:rsidP="00CA2886">
      <w:pPr>
        <w:jc w:val="center"/>
        <w:rPr>
          <w:sz w:val="28"/>
          <w:szCs w:val="28"/>
        </w:rPr>
      </w:pPr>
    </w:p>
    <w:p w:rsidR="00CA2886" w:rsidRPr="00563FFA" w:rsidRDefault="00CA2886" w:rsidP="00CA2886">
      <w:pPr>
        <w:jc w:val="center"/>
        <w:rPr>
          <w:caps/>
          <w:sz w:val="28"/>
          <w:szCs w:val="28"/>
        </w:rPr>
      </w:pPr>
      <w:r w:rsidRPr="00563FFA">
        <w:rPr>
          <w:caps/>
          <w:sz w:val="28"/>
          <w:szCs w:val="28"/>
        </w:rPr>
        <w:t>том 1 «общая и коммерческая части»</w:t>
      </w:r>
    </w:p>
    <w:p w:rsidR="00CA2886" w:rsidRPr="00563FFA" w:rsidRDefault="00CA2886" w:rsidP="00CA2886">
      <w:pPr>
        <w:jc w:val="center"/>
        <w:rPr>
          <w:sz w:val="28"/>
          <w:szCs w:val="28"/>
        </w:rPr>
      </w:pPr>
    </w:p>
    <w:p w:rsidR="00CA2886" w:rsidRPr="00563FFA" w:rsidRDefault="00CA2886" w:rsidP="00CA2886">
      <w:pPr>
        <w:jc w:val="center"/>
        <w:rPr>
          <w:sz w:val="28"/>
          <w:szCs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pPr>
    </w:p>
    <w:p w:rsidR="00CA2886" w:rsidRPr="00563FFA" w:rsidRDefault="00CA2886" w:rsidP="00CA2886">
      <w:pPr>
        <w:pStyle w:val="110"/>
        <w:keepNext w:val="0"/>
        <w:rPr>
          <w:b/>
          <w:snapToGrid/>
          <w:sz w:val="28"/>
          <w:szCs w:val="24"/>
        </w:rPr>
      </w:pPr>
      <w:r w:rsidRPr="00563FFA">
        <w:rPr>
          <w:snapToGrid/>
          <w:sz w:val="28"/>
          <w:szCs w:val="24"/>
        </w:rPr>
        <w:t>20</w:t>
      </w:r>
      <w:r w:rsidR="000F18D6">
        <w:rPr>
          <w:snapToGrid/>
          <w:sz w:val="28"/>
          <w:szCs w:val="24"/>
        </w:rPr>
        <w:t>15</w:t>
      </w:r>
    </w:p>
    <w:p w:rsidR="00CA2886" w:rsidRPr="00563FFA" w:rsidRDefault="00CA2886" w:rsidP="00CA2886">
      <w:pPr>
        <w:sectPr w:rsidR="00CA2886" w:rsidRPr="00563FFA"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563FFA" w:rsidRDefault="00C87330" w:rsidP="00C87330">
      <w:pPr>
        <w:pStyle w:val="14"/>
        <w:widowControl/>
        <w:outlineLvl w:val="0"/>
        <w:rPr>
          <w:bCs/>
          <w:snapToGrid/>
          <w:sz w:val="28"/>
          <w:szCs w:val="24"/>
        </w:rPr>
      </w:pPr>
      <w:bookmarkStart w:id="4" w:name="_Toc398564570"/>
      <w:bookmarkStart w:id="5" w:name="_Toc399408080"/>
      <w:bookmarkStart w:id="6" w:name="_Toc412202936"/>
      <w:r w:rsidRPr="00563FFA">
        <w:rPr>
          <w:b w:val="0"/>
          <w:snapToGrid/>
          <w:sz w:val="28"/>
          <w:szCs w:val="24"/>
        </w:rPr>
        <w:lastRenderedPageBreak/>
        <w:t>СОДЕРЖАНИЕ</w:t>
      </w:r>
      <w:bookmarkEnd w:id="3"/>
      <w:bookmarkEnd w:id="4"/>
      <w:bookmarkEnd w:id="5"/>
      <w:bookmarkEnd w:id="6"/>
    </w:p>
    <w:p w:rsidR="00C87330" w:rsidRPr="00563FF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E716C3" w:rsidRDefault="00572633">
      <w:pPr>
        <w:pStyle w:val="15"/>
        <w:rPr>
          <w:rFonts w:asciiTheme="minorHAnsi" w:eastAsiaTheme="minorEastAsia" w:hAnsiTheme="minorHAnsi" w:cstheme="minorBidi"/>
          <w:sz w:val="22"/>
          <w:szCs w:val="22"/>
        </w:rPr>
      </w:pPr>
      <w:r w:rsidRPr="00D4043B">
        <w:rPr>
          <w:bCs/>
          <w:szCs w:val="24"/>
        </w:rPr>
        <w:fldChar w:fldCharType="begin"/>
      </w:r>
      <w:r w:rsidR="00EA22EE" w:rsidRPr="00D4043B">
        <w:rPr>
          <w:bCs/>
          <w:szCs w:val="24"/>
        </w:rPr>
        <w:instrText xml:space="preserve"> TOC \o "1-3" \h \z \u </w:instrText>
      </w:r>
      <w:r w:rsidRPr="00D4043B">
        <w:rPr>
          <w:bCs/>
          <w:szCs w:val="24"/>
        </w:rPr>
        <w:fldChar w:fldCharType="separate"/>
      </w:r>
      <w:hyperlink w:anchor="_Toc412202935" w:history="1">
        <w:r w:rsidR="00E716C3" w:rsidRPr="00B63C12">
          <w:rPr>
            <w:rStyle w:val="afb"/>
          </w:rPr>
          <w:t>ЗАКУПОЧНАЯ ДОКУМЕНТАЦИЯ</w:t>
        </w:r>
        <w:r w:rsidR="00E716C3">
          <w:rPr>
            <w:webHidden/>
          </w:rPr>
          <w:tab/>
        </w:r>
        <w:r>
          <w:rPr>
            <w:webHidden/>
          </w:rPr>
          <w:fldChar w:fldCharType="begin"/>
        </w:r>
        <w:r w:rsidR="00E716C3">
          <w:rPr>
            <w:webHidden/>
          </w:rPr>
          <w:instrText xml:space="preserve"> PAGEREF _Toc412202935 \h </w:instrText>
        </w:r>
        <w:r>
          <w:rPr>
            <w:webHidden/>
          </w:rPr>
        </w:r>
        <w:r>
          <w:rPr>
            <w:webHidden/>
          </w:rPr>
          <w:fldChar w:fldCharType="separate"/>
        </w:r>
        <w:r w:rsidR="000F18D6">
          <w:rPr>
            <w:webHidden/>
          </w:rPr>
          <w:t>1</w:t>
        </w:r>
        <w:r>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36" w:history="1">
        <w:r w:rsidR="00E716C3" w:rsidRPr="00B63C12">
          <w:rPr>
            <w:rStyle w:val="afb"/>
          </w:rPr>
          <w:t>СОДЕРЖАНИЕ</w:t>
        </w:r>
        <w:r w:rsidR="00E716C3">
          <w:rPr>
            <w:webHidden/>
          </w:rPr>
          <w:tab/>
        </w:r>
        <w:r w:rsidR="00572633">
          <w:rPr>
            <w:webHidden/>
          </w:rPr>
          <w:fldChar w:fldCharType="begin"/>
        </w:r>
        <w:r w:rsidR="00E716C3">
          <w:rPr>
            <w:webHidden/>
          </w:rPr>
          <w:instrText xml:space="preserve"> PAGEREF _Toc412202936 \h </w:instrText>
        </w:r>
        <w:r w:rsidR="00572633">
          <w:rPr>
            <w:webHidden/>
          </w:rPr>
        </w:r>
        <w:r w:rsidR="00572633">
          <w:rPr>
            <w:webHidden/>
          </w:rPr>
          <w:fldChar w:fldCharType="separate"/>
        </w:r>
        <w:r w:rsidR="000F18D6">
          <w:rPr>
            <w:webHidden/>
          </w:rPr>
          <w:t>2</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37" w:history="1">
        <w:r w:rsidR="00E716C3" w:rsidRPr="00B63C12">
          <w:rPr>
            <w:rStyle w:val="afb"/>
          </w:rPr>
          <w:t>1.</w:t>
        </w:r>
        <w:r w:rsidR="00E716C3">
          <w:rPr>
            <w:rFonts w:asciiTheme="minorHAnsi" w:eastAsiaTheme="minorEastAsia" w:hAnsiTheme="minorHAnsi" w:cstheme="minorBidi"/>
            <w:sz w:val="22"/>
            <w:szCs w:val="22"/>
          </w:rPr>
          <w:tab/>
        </w:r>
        <w:r w:rsidR="00E716C3" w:rsidRPr="00B63C12">
          <w:rPr>
            <w:rStyle w:val="afb"/>
          </w:rPr>
          <w:t>ИЗВЕЩЕНИЕ О ПРОВЕДЕНИИ ЗАКУПКИ</w:t>
        </w:r>
        <w:r w:rsidR="00E716C3">
          <w:rPr>
            <w:webHidden/>
          </w:rPr>
          <w:tab/>
        </w:r>
        <w:r w:rsidR="00572633">
          <w:rPr>
            <w:webHidden/>
          </w:rPr>
          <w:fldChar w:fldCharType="begin"/>
        </w:r>
        <w:r w:rsidR="00E716C3">
          <w:rPr>
            <w:webHidden/>
          </w:rPr>
          <w:instrText xml:space="preserve"> PAGEREF _Toc412202937 \h </w:instrText>
        </w:r>
        <w:r w:rsidR="00572633">
          <w:rPr>
            <w:webHidden/>
          </w:rPr>
        </w:r>
        <w:r w:rsidR="00572633">
          <w:rPr>
            <w:webHidden/>
          </w:rPr>
          <w:fldChar w:fldCharType="separate"/>
        </w:r>
        <w:r w:rsidR="000F18D6">
          <w:rPr>
            <w:webHidden/>
          </w:rPr>
          <w:t>3</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38" w:history="1">
        <w:r w:rsidR="00E716C3" w:rsidRPr="00B63C12">
          <w:rPr>
            <w:rStyle w:val="afb"/>
            <w:b/>
          </w:rPr>
          <w:t>ЧАСТЬ 1</w:t>
        </w:r>
        <w:r w:rsidR="00E716C3">
          <w:rPr>
            <w:webHidden/>
          </w:rPr>
          <w:tab/>
        </w:r>
        <w:r w:rsidR="00572633">
          <w:rPr>
            <w:webHidden/>
          </w:rPr>
          <w:fldChar w:fldCharType="begin"/>
        </w:r>
        <w:r w:rsidR="00E716C3">
          <w:rPr>
            <w:webHidden/>
          </w:rPr>
          <w:instrText xml:space="preserve"> PAGEREF _Toc412202938 \h </w:instrText>
        </w:r>
        <w:r w:rsidR="00572633">
          <w:rPr>
            <w:webHidden/>
          </w:rPr>
        </w:r>
        <w:r w:rsidR="00572633">
          <w:rPr>
            <w:webHidden/>
          </w:rPr>
          <w:fldChar w:fldCharType="separate"/>
        </w:r>
        <w:r w:rsidR="000F18D6">
          <w:rPr>
            <w:webHidden/>
          </w:rPr>
          <w:t>6</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39" w:history="1">
        <w:r w:rsidR="00E716C3" w:rsidRPr="00B63C12">
          <w:rPr>
            <w:rStyle w:val="afb"/>
          </w:rPr>
          <w:t>2.</w:t>
        </w:r>
        <w:r w:rsidR="00E716C3">
          <w:rPr>
            <w:rFonts w:asciiTheme="minorHAnsi" w:eastAsiaTheme="minorEastAsia" w:hAnsiTheme="minorHAnsi" w:cstheme="minorBidi"/>
            <w:sz w:val="22"/>
            <w:szCs w:val="22"/>
          </w:rPr>
          <w:tab/>
        </w:r>
        <w:r w:rsidR="00E716C3" w:rsidRPr="00B63C12">
          <w:rPr>
            <w:rStyle w:val="afb"/>
          </w:rPr>
          <w:t>ТРЕБОВАНИЯ. ДОКУМЕНТЫ. СОСТАВ ЗАЯВКИ НА УЧАСТИЕ В ЗАКУПКЕ.</w:t>
        </w:r>
        <w:r w:rsidR="00E716C3">
          <w:rPr>
            <w:webHidden/>
          </w:rPr>
          <w:tab/>
        </w:r>
        <w:r w:rsidR="00572633">
          <w:rPr>
            <w:webHidden/>
          </w:rPr>
          <w:fldChar w:fldCharType="begin"/>
        </w:r>
        <w:r w:rsidR="00E716C3">
          <w:rPr>
            <w:webHidden/>
          </w:rPr>
          <w:instrText xml:space="preserve"> PAGEREF _Toc412202939 \h </w:instrText>
        </w:r>
        <w:r w:rsidR="00572633">
          <w:rPr>
            <w:webHidden/>
          </w:rPr>
        </w:r>
        <w:r w:rsidR="00572633">
          <w:rPr>
            <w:webHidden/>
          </w:rPr>
          <w:fldChar w:fldCharType="separate"/>
        </w:r>
        <w:r w:rsidR="000F18D6">
          <w:rPr>
            <w:webHidden/>
          </w:rPr>
          <w:t>6</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0" w:history="1">
        <w:r w:rsidR="00E716C3" w:rsidRPr="00B63C12">
          <w:rPr>
            <w:rStyle w:val="afb"/>
          </w:rPr>
          <w:t>2.1.</w:t>
        </w:r>
        <w:r w:rsidR="00E716C3">
          <w:rPr>
            <w:rFonts w:asciiTheme="minorHAnsi" w:eastAsiaTheme="minorEastAsia" w:hAnsiTheme="minorHAnsi" w:cstheme="minorBidi"/>
            <w:sz w:val="22"/>
            <w:szCs w:val="22"/>
          </w:rPr>
          <w:tab/>
        </w:r>
        <w:r w:rsidR="00E716C3" w:rsidRPr="00B63C12">
          <w:rPr>
            <w:rStyle w:val="afb"/>
          </w:rPr>
          <w:t>ТРЕБОВАНИЯ. ДОКУМЕНТЫ, ПОДТВЕРЖДАЮЩИЕ СООТВЕТСТВИЕ УСТАНОВЛЕННЫМ ТРЕБОВАНИЯМ.</w:t>
        </w:r>
        <w:r w:rsidR="00E716C3">
          <w:rPr>
            <w:webHidden/>
          </w:rPr>
          <w:tab/>
        </w:r>
        <w:r w:rsidR="00572633">
          <w:rPr>
            <w:webHidden/>
          </w:rPr>
          <w:fldChar w:fldCharType="begin"/>
        </w:r>
        <w:r w:rsidR="00E716C3">
          <w:rPr>
            <w:webHidden/>
          </w:rPr>
          <w:instrText xml:space="preserve"> PAGEREF _Toc412202940 \h </w:instrText>
        </w:r>
        <w:r w:rsidR="00572633">
          <w:rPr>
            <w:webHidden/>
          </w:rPr>
        </w:r>
        <w:r w:rsidR="00572633">
          <w:rPr>
            <w:webHidden/>
          </w:rPr>
          <w:fldChar w:fldCharType="separate"/>
        </w:r>
        <w:r w:rsidR="000F18D6">
          <w:rPr>
            <w:webHidden/>
          </w:rPr>
          <w:t>6</w:t>
        </w:r>
        <w:r w:rsidR="00572633">
          <w:rPr>
            <w:webHidden/>
          </w:rPr>
          <w:fldChar w:fldCharType="end"/>
        </w:r>
      </w:hyperlink>
    </w:p>
    <w:p w:rsidR="00E716C3" w:rsidRDefault="00F30BF3">
      <w:pPr>
        <w:pStyle w:val="15"/>
        <w:tabs>
          <w:tab w:val="left" w:pos="1134"/>
        </w:tabs>
        <w:rPr>
          <w:rFonts w:asciiTheme="minorHAnsi" w:eastAsiaTheme="minorEastAsia" w:hAnsiTheme="minorHAnsi" w:cstheme="minorBidi"/>
          <w:sz w:val="22"/>
          <w:szCs w:val="22"/>
        </w:rPr>
      </w:pPr>
      <w:hyperlink w:anchor="_Toc412202941" w:history="1">
        <w:r w:rsidR="00E716C3" w:rsidRPr="00B63C12">
          <w:rPr>
            <w:rStyle w:val="afb"/>
          </w:rPr>
          <w:t>2.1.1.</w:t>
        </w:r>
        <w:r w:rsidR="00E716C3">
          <w:rPr>
            <w:rFonts w:asciiTheme="minorHAnsi" w:eastAsiaTheme="minorEastAsia" w:hAnsiTheme="minorHAnsi" w:cstheme="minorBidi"/>
            <w:sz w:val="22"/>
            <w:szCs w:val="22"/>
          </w:rPr>
          <w:tab/>
        </w:r>
        <w:r w:rsidR="00E716C3" w:rsidRPr="00B63C12">
          <w:rPr>
            <w:rStyle w:val="afb"/>
          </w:rPr>
          <w:t>Требования к участникам закупки</w:t>
        </w:r>
        <w:r w:rsidR="00E716C3">
          <w:rPr>
            <w:webHidden/>
          </w:rPr>
          <w:tab/>
        </w:r>
        <w:r w:rsidR="00572633">
          <w:rPr>
            <w:webHidden/>
          </w:rPr>
          <w:fldChar w:fldCharType="begin"/>
        </w:r>
        <w:r w:rsidR="00E716C3">
          <w:rPr>
            <w:webHidden/>
          </w:rPr>
          <w:instrText xml:space="preserve"> PAGEREF _Toc412202941 \h </w:instrText>
        </w:r>
        <w:r w:rsidR="00572633">
          <w:rPr>
            <w:webHidden/>
          </w:rPr>
        </w:r>
        <w:r w:rsidR="00572633">
          <w:rPr>
            <w:webHidden/>
          </w:rPr>
          <w:fldChar w:fldCharType="separate"/>
        </w:r>
        <w:r w:rsidR="000F18D6">
          <w:rPr>
            <w:webHidden/>
          </w:rPr>
          <w:t>6</w:t>
        </w:r>
        <w:r w:rsidR="00572633">
          <w:rPr>
            <w:webHidden/>
          </w:rPr>
          <w:fldChar w:fldCharType="end"/>
        </w:r>
      </w:hyperlink>
    </w:p>
    <w:p w:rsidR="00E716C3" w:rsidRDefault="00F30BF3">
      <w:pPr>
        <w:pStyle w:val="15"/>
        <w:tabs>
          <w:tab w:val="left" w:pos="1134"/>
        </w:tabs>
        <w:rPr>
          <w:rFonts w:asciiTheme="minorHAnsi" w:eastAsiaTheme="minorEastAsia" w:hAnsiTheme="minorHAnsi" w:cstheme="minorBidi"/>
          <w:sz w:val="22"/>
          <w:szCs w:val="22"/>
        </w:rPr>
      </w:pPr>
      <w:hyperlink w:anchor="_Toc412202942" w:history="1">
        <w:r w:rsidR="00E716C3" w:rsidRPr="00B63C12">
          <w:rPr>
            <w:rStyle w:val="afb"/>
          </w:rPr>
          <w:t>2.1.2.</w:t>
        </w:r>
        <w:r w:rsidR="00E716C3">
          <w:rPr>
            <w:rFonts w:asciiTheme="minorHAnsi" w:eastAsiaTheme="minorEastAsia" w:hAnsiTheme="minorHAnsi" w:cstheme="minorBidi"/>
            <w:sz w:val="22"/>
            <w:szCs w:val="22"/>
          </w:rPr>
          <w:tab/>
        </w:r>
        <w:r w:rsidR="00E716C3" w:rsidRPr="00B63C12">
          <w:rPr>
            <w:rStyle w:val="afb"/>
          </w:rPr>
          <w:t>Требования к продукции</w:t>
        </w:r>
        <w:r w:rsidR="00E716C3">
          <w:rPr>
            <w:webHidden/>
          </w:rPr>
          <w:tab/>
        </w:r>
        <w:r w:rsidR="00572633">
          <w:rPr>
            <w:webHidden/>
          </w:rPr>
          <w:fldChar w:fldCharType="begin"/>
        </w:r>
        <w:r w:rsidR="00E716C3">
          <w:rPr>
            <w:webHidden/>
          </w:rPr>
          <w:instrText xml:space="preserve"> PAGEREF _Toc412202942 \h </w:instrText>
        </w:r>
        <w:r w:rsidR="00572633">
          <w:rPr>
            <w:webHidden/>
          </w:rPr>
        </w:r>
        <w:r w:rsidR="00572633">
          <w:rPr>
            <w:webHidden/>
          </w:rPr>
          <w:fldChar w:fldCharType="separate"/>
        </w:r>
        <w:r w:rsidR="000F18D6">
          <w:rPr>
            <w:webHidden/>
          </w:rPr>
          <w:t>6</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3" w:history="1">
        <w:r w:rsidR="00E716C3" w:rsidRPr="00B63C12">
          <w:rPr>
            <w:rStyle w:val="afb"/>
          </w:rPr>
          <w:t>2.2.</w:t>
        </w:r>
        <w:r w:rsidR="00E716C3">
          <w:rPr>
            <w:rFonts w:asciiTheme="minorHAnsi" w:eastAsiaTheme="minorEastAsia" w:hAnsiTheme="minorHAnsi" w:cstheme="minorBidi"/>
            <w:sz w:val="22"/>
            <w:szCs w:val="22"/>
          </w:rPr>
          <w:tab/>
        </w:r>
        <w:r w:rsidR="00E716C3" w:rsidRPr="00B63C12">
          <w:rPr>
            <w:rStyle w:val="afb"/>
          </w:rPr>
          <w:t>СОСТАВ ЗАЯВКИ НА УЧАСТИЕ В ЗАКУПКЕ.</w:t>
        </w:r>
        <w:r w:rsidR="00E716C3">
          <w:rPr>
            <w:webHidden/>
          </w:rPr>
          <w:tab/>
        </w:r>
        <w:r w:rsidR="00572633">
          <w:rPr>
            <w:webHidden/>
          </w:rPr>
          <w:fldChar w:fldCharType="begin"/>
        </w:r>
        <w:r w:rsidR="00E716C3">
          <w:rPr>
            <w:webHidden/>
          </w:rPr>
          <w:instrText xml:space="preserve"> PAGEREF _Toc412202943 \h </w:instrText>
        </w:r>
        <w:r w:rsidR="00572633">
          <w:rPr>
            <w:webHidden/>
          </w:rPr>
        </w:r>
        <w:r w:rsidR="00572633">
          <w:rPr>
            <w:webHidden/>
          </w:rPr>
          <w:fldChar w:fldCharType="separate"/>
        </w:r>
        <w:r w:rsidR="000F18D6">
          <w:rPr>
            <w:webHidden/>
          </w:rPr>
          <w:t>8</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4" w:history="1">
        <w:r w:rsidR="00E716C3" w:rsidRPr="00B63C12">
          <w:rPr>
            <w:rStyle w:val="afb"/>
          </w:rPr>
          <w:t>3.</w:t>
        </w:r>
        <w:r w:rsidR="00E716C3">
          <w:rPr>
            <w:rFonts w:asciiTheme="minorHAnsi" w:eastAsiaTheme="minorEastAsia" w:hAnsiTheme="minorHAnsi" w:cstheme="minorBidi"/>
            <w:sz w:val="22"/>
            <w:szCs w:val="22"/>
          </w:rPr>
          <w:tab/>
        </w:r>
        <w:r w:rsidR="00E716C3" w:rsidRPr="00B63C12">
          <w:rPr>
            <w:rStyle w:val="afb"/>
          </w:rPr>
          <w:t>МЕТОДИКА РАСЧЕТА ОБЕСПЕЧЕННОСТИ ФИНАНСОВЫМИ РЕСУРСАМИ УЧАСТНИКОВ ПРОЦЕДУРЫ ЗАКУПКИ</w:t>
        </w:r>
        <w:r w:rsidR="00E716C3">
          <w:rPr>
            <w:webHidden/>
          </w:rPr>
          <w:tab/>
        </w:r>
        <w:r w:rsidR="00572633">
          <w:rPr>
            <w:webHidden/>
          </w:rPr>
          <w:fldChar w:fldCharType="begin"/>
        </w:r>
        <w:r w:rsidR="00E716C3">
          <w:rPr>
            <w:webHidden/>
          </w:rPr>
          <w:instrText xml:space="preserve"> PAGEREF _Toc412202944 \h </w:instrText>
        </w:r>
        <w:r w:rsidR="00572633">
          <w:rPr>
            <w:webHidden/>
          </w:rPr>
        </w:r>
        <w:r w:rsidR="00572633">
          <w:rPr>
            <w:webHidden/>
          </w:rPr>
          <w:fldChar w:fldCharType="separate"/>
        </w:r>
        <w:r w:rsidR="000F18D6">
          <w:rPr>
            <w:webHidden/>
          </w:rPr>
          <w:t>9</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5" w:history="1">
        <w:r w:rsidR="00E716C3" w:rsidRPr="00B63C12">
          <w:rPr>
            <w:rStyle w:val="afb"/>
          </w:rPr>
          <w:t>4.</w:t>
        </w:r>
        <w:r w:rsidR="00E716C3">
          <w:rPr>
            <w:rFonts w:asciiTheme="minorHAnsi" w:eastAsiaTheme="minorEastAsia" w:hAnsiTheme="minorHAnsi" w:cstheme="minorBidi"/>
            <w:sz w:val="22"/>
            <w:szCs w:val="22"/>
          </w:rPr>
          <w:tab/>
        </w:r>
        <w:r w:rsidR="00E716C3" w:rsidRPr="00B63C12">
          <w:rPr>
            <w:rStyle w:val="afb"/>
          </w:rPr>
          <w:t>КРИТЕРИИ И МЕТОДИКА ОЦЕНКИ ЗАЯВОК НА УЧАСТИЕ В ЗАКУПКЕ</w:t>
        </w:r>
        <w:r w:rsidR="00E716C3">
          <w:rPr>
            <w:webHidden/>
          </w:rPr>
          <w:tab/>
        </w:r>
        <w:r w:rsidR="00572633">
          <w:rPr>
            <w:webHidden/>
          </w:rPr>
          <w:fldChar w:fldCharType="begin"/>
        </w:r>
        <w:r w:rsidR="00E716C3">
          <w:rPr>
            <w:webHidden/>
          </w:rPr>
          <w:instrText xml:space="preserve"> PAGEREF _Toc412202945 \h </w:instrText>
        </w:r>
        <w:r w:rsidR="00572633">
          <w:rPr>
            <w:webHidden/>
          </w:rPr>
        </w:r>
        <w:r w:rsidR="00572633">
          <w:rPr>
            <w:webHidden/>
          </w:rPr>
          <w:fldChar w:fldCharType="separate"/>
        </w:r>
        <w:r w:rsidR="000F18D6">
          <w:rPr>
            <w:webHidden/>
          </w:rPr>
          <w:t>9</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6" w:history="1">
        <w:r w:rsidR="00E716C3" w:rsidRPr="00B63C12">
          <w:rPr>
            <w:rStyle w:val="afb"/>
          </w:rPr>
          <w:t>5.</w:t>
        </w:r>
        <w:r w:rsidR="00E716C3">
          <w:rPr>
            <w:rFonts w:asciiTheme="minorHAnsi" w:eastAsiaTheme="minorEastAsia" w:hAnsiTheme="minorHAnsi" w:cstheme="minorBidi"/>
            <w:sz w:val="22"/>
            <w:szCs w:val="22"/>
          </w:rPr>
          <w:tab/>
        </w:r>
        <w:r w:rsidR="00E716C3" w:rsidRPr="00B63C12">
          <w:rPr>
            <w:rStyle w:val="afb"/>
          </w:rPr>
          <w:t>ОБРАЗЦЫ ФОРМ ОСНОВНЫХ ДОКУМЕНТОВ</w:t>
        </w:r>
        <w:r w:rsidR="00E716C3">
          <w:rPr>
            <w:webHidden/>
          </w:rPr>
          <w:tab/>
        </w:r>
        <w:r w:rsidR="00572633">
          <w:rPr>
            <w:webHidden/>
          </w:rPr>
          <w:fldChar w:fldCharType="begin"/>
        </w:r>
        <w:r w:rsidR="00E716C3">
          <w:rPr>
            <w:webHidden/>
          </w:rPr>
          <w:instrText xml:space="preserve"> PAGEREF _Toc412202946 \h </w:instrText>
        </w:r>
        <w:r w:rsidR="00572633">
          <w:rPr>
            <w:webHidden/>
          </w:rPr>
        </w:r>
        <w:r w:rsidR="00572633">
          <w:rPr>
            <w:webHidden/>
          </w:rPr>
          <w:fldChar w:fldCharType="separate"/>
        </w:r>
        <w:r w:rsidR="000F18D6">
          <w:rPr>
            <w:webHidden/>
          </w:rPr>
          <w:t>9</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47" w:history="1">
        <w:r w:rsidR="00E716C3" w:rsidRPr="00B63C12">
          <w:rPr>
            <w:rStyle w:val="afb"/>
          </w:rPr>
          <w:t>5.1.</w:t>
        </w:r>
        <w:r w:rsidR="00E716C3">
          <w:rPr>
            <w:rFonts w:asciiTheme="minorHAnsi" w:eastAsiaTheme="minorEastAsia" w:hAnsiTheme="minorHAnsi" w:cstheme="minorBidi"/>
            <w:sz w:val="22"/>
            <w:szCs w:val="22"/>
          </w:rPr>
          <w:tab/>
        </w:r>
        <w:r w:rsidR="00E716C3" w:rsidRPr="00B63C12">
          <w:rPr>
            <w:rStyle w:val="afb"/>
          </w:rPr>
          <w:t>Образцы форм основных документов, включаемых в заявку на участие в закупке</w:t>
        </w:r>
        <w:r w:rsidR="00E716C3">
          <w:rPr>
            <w:webHidden/>
          </w:rPr>
          <w:tab/>
        </w:r>
        <w:r w:rsidR="00572633">
          <w:rPr>
            <w:webHidden/>
          </w:rPr>
          <w:fldChar w:fldCharType="begin"/>
        </w:r>
        <w:r w:rsidR="00E716C3">
          <w:rPr>
            <w:webHidden/>
          </w:rPr>
          <w:instrText xml:space="preserve"> PAGEREF _Toc412202947 \h </w:instrText>
        </w:r>
        <w:r w:rsidR="00572633">
          <w:rPr>
            <w:webHidden/>
          </w:rPr>
        </w:r>
        <w:r w:rsidR="00572633">
          <w:rPr>
            <w:webHidden/>
          </w:rPr>
          <w:fldChar w:fldCharType="separate"/>
        </w:r>
        <w:r w:rsidR="000F18D6">
          <w:rPr>
            <w:webHidden/>
          </w:rPr>
          <w:t>20</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52" w:history="1">
        <w:r w:rsidR="00E716C3" w:rsidRPr="00B63C12">
          <w:rPr>
            <w:rStyle w:val="afb"/>
            <w:b/>
          </w:rPr>
          <w:t>ЧАСТЬ 2</w:t>
        </w:r>
        <w:r w:rsidR="00E716C3">
          <w:rPr>
            <w:webHidden/>
          </w:rPr>
          <w:tab/>
        </w:r>
        <w:r w:rsidR="00572633">
          <w:rPr>
            <w:webHidden/>
          </w:rPr>
          <w:fldChar w:fldCharType="begin"/>
        </w:r>
        <w:r w:rsidR="00E716C3">
          <w:rPr>
            <w:webHidden/>
          </w:rPr>
          <w:instrText xml:space="preserve"> PAGEREF _Toc412202952 \h </w:instrText>
        </w:r>
        <w:r w:rsidR="00572633">
          <w:rPr>
            <w:webHidden/>
          </w:rPr>
        </w:r>
        <w:r w:rsidR="00572633">
          <w:rPr>
            <w:webHidden/>
          </w:rPr>
          <w:fldChar w:fldCharType="separate"/>
        </w:r>
        <w:r w:rsidR="000F18D6">
          <w:rPr>
            <w:webHidden/>
          </w:rPr>
          <w:t>21</w:t>
        </w:r>
        <w:r w:rsidR="00572633">
          <w:rPr>
            <w:webHidden/>
          </w:rPr>
          <w:fldChar w:fldCharType="end"/>
        </w:r>
      </w:hyperlink>
    </w:p>
    <w:p w:rsidR="00E716C3" w:rsidRDefault="00F30BF3">
      <w:pPr>
        <w:pStyle w:val="15"/>
        <w:rPr>
          <w:rFonts w:asciiTheme="minorHAnsi" w:eastAsiaTheme="minorEastAsia" w:hAnsiTheme="minorHAnsi" w:cstheme="minorBidi"/>
          <w:sz w:val="22"/>
          <w:szCs w:val="22"/>
        </w:rPr>
      </w:pPr>
      <w:hyperlink w:anchor="_Toc412202953" w:history="1">
        <w:r w:rsidR="00E716C3" w:rsidRPr="00B63C12">
          <w:rPr>
            <w:rStyle w:val="afb"/>
            <w:b/>
          </w:rPr>
          <w:t>ЧАСТЬ 3</w:t>
        </w:r>
        <w:r w:rsidR="00E716C3">
          <w:rPr>
            <w:webHidden/>
          </w:rPr>
          <w:tab/>
        </w:r>
        <w:r w:rsidR="00572633">
          <w:rPr>
            <w:webHidden/>
          </w:rPr>
          <w:fldChar w:fldCharType="begin"/>
        </w:r>
        <w:r w:rsidR="00E716C3">
          <w:rPr>
            <w:webHidden/>
          </w:rPr>
          <w:instrText xml:space="preserve"> PAGEREF _Toc412202953 \h </w:instrText>
        </w:r>
        <w:r w:rsidR="00572633">
          <w:rPr>
            <w:webHidden/>
          </w:rPr>
        </w:r>
        <w:r w:rsidR="00572633">
          <w:rPr>
            <w:webHidden/>
          </w:rPr>
          <w:fldChar w:fldCharType="separate"/>
        </w:r>
        <w:r w:rsidR="000F18D6">
          <w:rPr>
            <w:webHidden/>
          </w:rPr>
          <w:t>22</w:t>
        </w:r>
        <w:r w:rsidR="00572633">
          <w:rPr>
            <w:webHidden/>
          </w:rPr>
          <w:fldChar w:fldCharType="end"/>
        </w:r>
      </w:hyperlink>
    </w:p>
    <w:p w:rsidR="005D6E3F" w:rsidRPr="00563FFA" w:rsidRDefault="00572633" w:rsidP="00F73FC4">
      <w:pPr>
        <w:tabs>
          <w:tab w:val="left" w:pos="426"/>
        </w:tabs>
        <w:spacing w:after="120"/>
        <w:jc w:val="both"/>
        <w:rPr>
          <w:b/>
        </w:rPr>
      </w:pPr>
      <w:r w:rsidRPr="00D4043B">
        <w:rPr>
          <w:bCs/>
        </w:rPr>
        <w:fldChar w:fldCharType="end"/>
      </w:r>
    </w:p>
    <w:p w:rsidR="00F74A75" w:rsidRPr="00563FFA" w:rsidRDefault="00F74A75" w:rsidP="005D6E3F">
      <w:pPr>
        <w:rPr>
          <w:bCs/>
          <w:sz w:val="28"/>
          <w:szCs w:val="28"/>
        </w:rPr>
      </w:pPr>
    </w:p>
    <w:p w:rsidR="00F74A75" w:rsidRPr="00563FFA" w:rsidRDefault="00F74A75" w:rsidP="00600E86">
      <w:pPr>
        <w:rPr>
          <w:bCs/>
        </w:rPr>
      </w:pPr>
    </w:p>
    <w:p w:rsidR="00F74A75" w:rsidRPr="00563FFA" w:rsidRDefault="00F74A75" w:rsidP="00600E86">
      <w:pPr>
        <w:rPr>
          <w:bCs/>
        </w:rPr>
        <w:sectPr w:rsidR="00F74A75" w:rsidRPr="00563FFA"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563FFA" w:rsidRDefault="00146954" w:rsidP="004B3019">
      <w:pPr>
        <w:rPr>
          <w:sz w:val="28"/>
          <w:szCs w:val="28"/>
        </w:rPr>
      </w:pPr>
      <w:bookmarkStart w:id="7" w:name="_Toc397064010"/>
    </w:p>
    <w:p w:rsidR="00585FD2" w:rsidRDefault="00585FD2" w:rsidP="00585FD2">
      <w:pPr>
        <w:pStyle w:val="10"/>
        <w:numPr>
          <w:ilvl w:val="0"/>
          <w:numId w:val="38"/>
        </w:numPr>
        <w:tabs>
          <w:tab w:val="left" w:pos="426"/>
        </w:tabs>
        <w:ind w:left="0" w:firstLine="0"/>
        <w:jc w:val="center"/>
        <w:rPr>
          <w:sz w:val="20"/>
          <w:szCs w:val="20"/>
        </w:rPr>
      </w:pPr>
      <w:bookmarkStart w:id="8" w:name="_Toc399408082"/>
      <w:bookmarkStart w:id="9" w:name="_Toc398564572"/>
      <w:bookmarkStart w:id="10" w:name="_Toc412202937"/>
      <w:bookmarkEnd w:id="7"/>
      <w:r>
        <w:rPr>
          <w:sz w:val="20"/>
          <w:szCs w:val="20"/>
        </w:rPr>
        <w:t xml:space="preserve">ИЗВЕЩЕНИЕ О ПРОВЕДЕНИИ </w:t>
      </w:r>
      <w:bookmarkEnd w:id="8"/>
      <w:bookmarkEnd w:id="9"/>
      <w:r>
        <w:rPr>
          <w:sz w:val="20"/>
          <w:szCs w:val="20"/>
        </w:rPr>
        <w:t>ЗАКУПКИ</w:t>
      </w:r>
      <w:bookmarkEnd w:id="10"/>
    </w:p>
    <w:p w:rsidR="00585FD2" w:rsidRDefault="00585FD2" w:rsidP="00585FD2">
      <w:pPr>
        <w:rPr>
          <w:sz w:val="20"/>
          <w:szCs w:val="20"/>
        </w:rPr>
      </w:pP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z w:val="20"/>
          <w:szCs w:val="20"/>
        </w:rPr>
      </w:pPr>
      <w:r>
        <w:rPr>
          <w:rFonts w:ascii="Times New Roman" w:eastAsia="Times New Roman" w:hAnsi="Times New Roman"/>
          <w:sz w:val="20"/>
          <w:szCs w:val="20"/>
        </w:rPr>
        <w:t>Форма и способ процедуры закупки:</w:t>
      </w:r>
      <w:r>
        <w:rPr>
          <w:rFonts w:ascii="Times New Roman" w:hAnsi="Times New Roman"/>
          <w:sz w:val="20"/>
          <w:szCs w:val="20"/>
        </w:rPr>
        <w:t xml:space="preserve"> Открытый запрос цен в электронной форме.</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pacing w:val="-6"/>
          <w:sz w:val="20"/>
          <w:szCs w:val="20"/>
        </w:rPr>
      </w:pPr>
      <w:r>
        <w:rPr>
          <w:rFonts w:ascii="Times New Roman" w:hAnsi="Times New Roman"/>
          <w:sz w:val="20"/>
          <w:szCs w:val="20"/>
        </w:rPr>
        <w:t xml:space="preserve">Закупка проводится в соответствии с Единым </w:t>
      </w:r>
      <w:r>
        <w:rPr>
          <w:rFonts w:ascii="Times New Roman" w:eastAsia="Times New Roman" w:hAnsi="Times New Roman"/>
          <w:sz w:val="20"/>
          <w:szCs w:val="20"/>
        </w:rPr>
        <w:t>отраслевым</w:t>
      </w:r>
      <w:r>
        <w:rPr>
          <w:rFonts w:ascii="Times New Roman" w:hAnsi="Times New Roman"/>
          <w:sz w:val="20"/>
          <w:szCs w:val="20"/>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Pr>
          <w:rFonts w:ascii="Times New Roman" w:eastAsia="Times New Roman" w:hAnsi="Times New Roman"/>
          <w:sz w:val="20"/>
          <w:szCs w:val="20"/>
        </w:rPr>
        <w:t>протокол от 07.02.2012 № 37</w:t>
      </w:r>
      <w:r>
        <w:rPr>
          <w:rFonts w:ascii="Times New Roman" w:hAnsi="Times New Roman"/>
          <w:sz w:val="20"/>
          <w:szCs w:val="20"/>
        </w:rPr>
        <w:t>).</w:t>
      </w:r>
    </w:p>
    <w:p w:rsidR="00585FD2" w:rsidRDefault="00585FD2" w:rsidP="00585FD2">
      <w:pPr>
        <w:tabs>
          <w:tab w:val="left" w:pos="1134"/>
        </w:tabs>
        <w:jc w:val="both"/>
        <w:rPr>
          <w:rFonts w:eastAsia="Calibri"/>
          <w:sz w:val="20"/>
          <w:szCs w:val="20"/>
          <w:lang w:eastAsia="en-US"/>
        </w:rPr>
      </w:pPr>
      <w:r>
        <w:rPr>
          <w:rFonts w:eastAsia="Calibri"/>
          <w:sz w:val="20"/>
          <w:szCs w:val="20"/>
          <w:lang w:eastAsia="en-US"/>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Положение).</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pacing w:val="-6"/>
          <w:sz w:val="20"/>
          <w:szCs w:val="20"/>
          <w:lang w:eastAsia="ru-RU"/>
        </w:rPr>
      </w:pPr>
      <w:r>
        <w:rPr>
          <w:rFonts w:ascii="Times New Roman" w:hAnsi="Times New Roman"/>
          <w:sz w:val="20"/>
          <w:szCs w:val="20"/>
        </w:rPr>
        <w:t>Предмет</w:t>
      </w:r>
      <w:r>
        <w:rPr>
          <w:rFonts w:ascii="Times New Roman" w:hAnsi="Times New Roman"/>
          <w:spacing w:val="-6"/>
          <w:sz w:val="20"/>
          <w:szCs w:val="20"/>
        </w:rPr>
        <w:t xml:space="preserve"> закупки: право заключения договоров</w:t>
      </w:r>
      <w:r>
        <w:rPr>
          <w:rFonts w:ascii="Times New Roman" w:hAnsi="Times New Roman"/>
          <w:sz w:val="20"/>
          <w:szCs w:val="20"/>
        </w:rPr>
        <w:t xml:space="preserve"> </w:t>
      </w:r>
      <w:r>
        <w:rPr>
          <w:rFonts w:ascii="Times New Roman" w:hAnsi="Times New Roman"/>
          <w:spacing w:val="-6"/>
          <w:sz w:val="20"/>
          <w:szCs w:val="20"/>
        </w:rPr>
        <w:t>на</w:t>
      </w:r>
      <w:r>
        <w:rPr>
          <w:rFonts w:ascii="Times New Roman" w:hAnsi="Times New Roman"/>
          <w:color w:val="000000"/>
          <w:sz w:val="20"/>
          <w:szCs w:val="20"/>
        </w:rPr>
        <w:t xml:space="preserve"> поставку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Госкорпорации «Росатом»</w:t>
      </w:r>
      <w:r>
        <w:rPr>
          <w:rFonts w:ascii="Times New Roman" w:hAnsi="Times New Roman"/>
          <w:spacing w:val="-6"/>
          <w:sz w:val="20"/>
          <w:szCs w:val="20"/>
        </w:rPr>
        <w:t>.</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z w:val="20"/>
          <w:szCs w:val="20"/>
        </w:rPr>
      </w:pPr>
      <w:r>
        <w:rPr>
          <w:rFonts w:ascii="Times New Roman" w:hAnsi="Times New Roman"/>
          <w:sz w:val="20"/>
          <w:szCs w:val="20"/>
        </w:rPr>
        <w:t>Заказчик:</w:t>
      </w:r>
      <w:r>
        <w:rPr>
          <w:rFonts w:ascii="Times New Roman" w:hAnsi="Times New Roman"/>
          <w:spacing w:val="-6"/>
          <w:sz w:val="20"/>
          <w:szCs w:val="20"/>
        </w:rPr>
        <w:t xml:space="preserve"> Госкорпорация «Росатом» </w:t>
      </w:r>
    </w:p>
    <w:p w:rsidR="00585FD2" w:rsidRDefault="00585FD2" w:rsidP="00585FD2">
      <w:pPr>
        <w:tabs>
          <w:tab w:val="left" w:pos="0"/>
        </w:tabs>
        <w:jc w:val="both"/>
        <w:rPr>
          <w:spacing w:val="-6"/>
          <w:sz w:val="20"/>
          <w:szCs w:val="20"/>
        </w:rPr>
      </w:pPr>
      <w:r>
        <w:rPr>
          <w:spacing w:val="-6"/>
          <w:sz w:val="20"/>
          <w:szCs w:val="20"/>
        </w:rPr>
        <w:t>Место нахождения: г. Москва, ул. Б. Ордынка, д.24.</w:t>
      </w:r>
    </w:p>
    <w:p w:rsidR="00585FD2" w:rsidRDefault="00585FD2" w:rsidP="00585FD2">
      <w:pPr>
        <w:tabs>
          <w:tab w:val="left" w:pos="0"/>
        </w:tabs>
        <w:jc w:val="both"/>
        <w:rPr>
          <w:spacing w:val="-6"/>
          <w:sz w:val="20"/>
          <w:szCs w:val="20"/>
        </w:rPr>
      </w:pPr>
      <w:r>
        <w:rPr>
          <w:spacing w:val="-6"/>
          <w:sz w:val="20"/>
          <w:szCs w:val="20"/>
        </w:rPr>
        <w:t>Почтовый адрес: 119017, г. Москва, ул. Б. Ордынка, д.24</w:t>
      </w:r>
    </w:p>
    <w:p w:rsidR="00585FD2" w:rsidRDefault="00585FD2" w:rsidP="00585FD2">
      <w:pPr>
        <w:tabs>
          <w:tab w:val="left" w:pos="0"/>
        </w:tabs>
        <w:jc w:val="both"/>
        <w:rPr>
          <w:spacing w:val="-6"/>
          <w:sz w:val="20"/>
          <w:szCs w:val="20"/>
        </w:rPr>
      </w:pPr>
      <w:r>
        <w:rPr>
          <w:spacing w:val="-6"/>
          <w:sz w:val="20"/>
          <w:szCs w:val="20"/>
        </w:rPr>
        <w:t>Тел./факс: (499) 949-2215,</w:t>
      </w:r>
      <w:r>
        <w:rPr>
          <w:sz w:val="20"/>
          <w:szCs w:val="20"/>
        </w:rPr>
        <w:t xml:space="preserve"> эл. почта</w:t>
      </w:r>
      <w:r>
        <w:rPr>
          <w:spacing w:val="-6"/>
          <w:sz w:val="20"/>
          <w:szCs w:val="20"/>
        </w:rPr>
        <w:t xml:space="preserve"> ABKozyrev@</w:t>
      </w:r>
      <w:r>
        <w:rPr>
          <w:spacing w:val="-6"/>
          <w:sz w:val="20"/>
          <w:szCs w:val="20"/>
          <w:lang w:val="en-US"/>
        </w:rPr>
        <w:t>rosatom</w:t>
      </w:r>
      <w:r>
        <w:rPr>
          <w:spacing w:val="-6"/>
          <w:sz w:val="20"/>
          <w:szCs w:val="20"/>
        </w:rPr>
        <w:t>.</w:t>
      </w:r>
      <w:r>
        <w:rPr>
          <w:spacing w:val="-6"/>
          <w:sz w:val="20"/>
          <w:szCs w:val="20"/>
          <w:lang w:val="en-US"/>
        </w:rPr>
        <w:t xml:space="preserve">ru </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Организатор закупки: </w:t>
      </w:r>
    </w:p>
    <w:p w:rsidR="00585FD2" w:rsidRDefault="00585FD2" w:rsidP="00585FD2">
      <w:pPr>
        <w:tabs>
          <w:tab w:val="left" w:pos="0"/>
          <w:tab w:val="left" w:pos="1134"/>
        </w:tabs>
        <w:jc w:val="both"/>
        <w:rPr>
          <w:spacing w:val="-6"/>
          <w:sz w:val="20"/>
          <w:szCs w:val="20"/>
        </w:rPr>
      </w:pPr>
      <w:r>
        <w:rPr>
          <w:spacing w:val="-6"/>
          <w:sz w:val="20"/>
          <w:szCs w:val="20"/>
        </w:rPr>
        <w:t xml:space="preserve">Госкорпорация «Росатом» </w:t>
      </w:r>
    </w:p>
    <w:p w:rsidR="00585FD2" w:rsidRDefault="00585FD2" w:rsidP="00585FD2">
      <w:pPr>
        <w:tabs>
          <w:tab w:val="left" w:pos="0"/>
        </w:tabs>
        <w:jc w:val="both"/>
        <w:rPr>
          <w:spacing w:val="-6"/>
          <w:sz w:val="20"/>
          <w:szCs w:val="20"/>
        </w:rPr>
      </w:pPr>
      <w:r>
        <w:rPr>
          <w:spacing w:val="-6"/>
          <w:sz w:val="20"/>
          <w:szCs w:val="20"/>
        </w:rPr>
        <w:t>Место нахождения: г. Москва, ул. Б. Ордынка, д.24.</w:t>
      </w:r>
    </w:p>
    <w:p w:rsidR="00585FD2" w:rsidRDefault="00585FD2" w:rsidP="00585FD2">
      <w:pPr>
        <w:tabs>
          <w:tab w:val="left" w:pos="0"/>
        </w:tabs>
        <w:jc w:val="both"/>
        <w:rPr>
          <w:spacing w:val="-6"/>
          <w:sz w:val="20"/>
          <w:szCs w:val="20"/>
        </w:rPr>
      </w:pPr>
      <w:r>
        <w:rPr>
          <w:spacing w:val="-6"/>
          <w:sz w:val="20"/>
          <w:szCs w:val="20"/>
        </w:rPr>
        <w:t>Почтовый адрес: 119017, г. Москва, ул. Б. Ордынка, д.24</w:t>
      </w:r>
    </w:p>
    <w:p w:rsidR="00585FD2" w:rsidRDefault="00585FD2" w:rsidP="00585FD2">
      <w:pPr>
        <w:tabs>
          <w:tab w:val="left" w:pos="0"/>
        </w:tabs>
        <w:jc w:val="both"/>
        <w:rPr>
          <w:spacing w:val="-6"/>
          <w:sz w:val="20"/>
          <w:szCs w:val="20"/>
        </w:rPr>
      </w:pPr>
      <w:r>
        <w:rPr>
          <w:spacing w:val="-6"/>
          <w:sz w:val="20"/>
          <w:szCs w:val="20"/>
        </w:rPr>
        <w:t xml:space="preserve">Контактное лицо: Кобызев Владислав Владимирович, тел./факс: (499) 949-42-00 </w:t>
      </w:r>
    </w:p>
    <w:p w:rsidR="00585FD2" w:rsidRDefault="00585FD2" w:rsidP="00585FD2">
      <w:pPr>
        <w:tabs>
          <w:tab w:val="left" w:pos="0"/>
          <w:tab w:val="left" w:pos="1134"/>
        </w:tabs>
        <w:jc w:val="both"/>
        <w:rPr>
          <w:sz w:val="20"/>
          <w:szCs w:val="20"/>
          <w:lang w:val="en-US"/>
        </w:rPr>
      </w:pPr>
      <w:r>
        <w:rPr>
          <w:spacing w:val="-6"/>
          <w:sz w:val="20"/>
          <w:szCs w:val="20"/>
        </w:rPr>
        <w:t xml:space="preserve">Электронная почта: </w:t>
      </w:r>
      <w:r>
        <w:rPr>
          <w:spacing w:val="-6"/>
          <w:sz w:val="20"/>
          <w:szCs w:val="20"/>
          <w:lang w:val="en-US"/>
        </w:rPr>
        <w:t>VVKobyzev</w:t>
      </w:r>
      <w:r>
        <w:rPr>
          <w:spacing w:val="-6"/>
          <w:sz w:val="20"/>
          <w:szCs w:val="20"/>
        </w:rPr>
        <w:t>@</w:t>
      </w:r>
      <w:r>
        <w:rPr>
          <w:spacing w:val="-6"/>
          <w:sz w:val="20"/>
          <w:szCs w:val="20"/>
          <w:lang w:val="en-US"/>
        </w:rPr>
        <w:t>rosatom</w:t>
      </w:r>
      <w:r>
        <w:rPr>
          <w:spacing w:val="-6"/>
          <w:sz w:val="20"/>
          <w:szCs w:val="20"/>
        </w:rPr>
        <w:t>.</w:t>
      </w:r>
      <w:r>
        <w:rPr>
          <w:spacing w:val="-6"/>
          <w:sz w:val="20"/>
          <w:szCs w:val="20"/>
          <w:lang w:val="en-US"/>
        </w:rPr>
        <w:t>ru</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Количество лотов: 6 (шесть). </w:t>
      </w:r>
    </w:p>
    <w:p w:rsidR="00585FD2" w:rsidRDefault="00585FD2" w:rsidP="00585FD2">
      <w:pPr>
        <w:pStyle w:val="afff"/>
        <w:numPr>
          <w:ilvl w:val="0"/>
          <w:numId w:val="39"/>
        </w:numPr>
        <w:tabs>
          <w:tab w:val="left" w:pos="0"/>
          <w:tab w:val="left" w:pos="113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Предмет договора по лоту 1: </w:t>
      </w:r>
      <w:r>
        <w:rPr>
          <w:rFonts w:ascii="Times New Roman" w:hAnsi="Times New Roman"/>
          <w:color w:val="000000"/>
          <w:sz w:val="20"/>
          <w:szCs w:val="20"/>
        </w:rPr>
        <w:t xml:space="preserve">Поставка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w:t>
      </w:r>
      <w:r>
        <w:rPr>
          <w:rFonts w:ascii="Times New Roman" w:hAnsi="Times New Roman"/>
          <w:sz w:val="20"/>
          <w:szCs w:val="20"/>
        </w:rPr>
        <w:t>Ricoh, Canon, Sharp</w:t>
      </w:r>
      <w:r>
        <w:rPr>
          <w:rFonts w:ascii="Times New Roman" w:hAnsi="Times New Roman"/>
          <w:color w:val="000000"/>
          <w:sz w:val="20"/>
          <w:szCs w:val="20"/>
        </w:rPr>
        <w:t xml:space="preserve"> (лот 1).</w:t>
      </w:r>
    </w:p>
    <w:p w:rsidR="00585FD2" w:rsidRDefault="00585FD2" w:rsidP="00585FD2">
      <w:pPr>
        <w:pStyle w:val="afff"/>
        <w:tabs>
          <w:tab w:val="left" w:pos="0"/>
          <w:tab w:val="left" w:pos="1134"/>
        </w:tabs>
        <w:spacing w:after="0" w:line="240" w:lineRule="auto"/>
        <w:ind w:left="709"/>
        <w:jc w:val="both"/>
        <w:rPr>
          <w:rFonts w:ascii="Times New Roman" w:hAnsi="Times New Roman"/>
          <w:sz w:val="20"/>
          <w:szCs w:val="20"/>
        </w:rPr>
      </w:pPr>
      <w:r>
        <w:rPr>
          <w:rFonts w:ascii="Times New Roman" w:hAnsi="Times New Roman"/>
          <w:sz w:val="20"/>
          <w:szCs w:val="20"/>
        </w:rPr>
        <w:t xml:space="preserve">Предмет договора по лоту 2: </w:t>
      </w:r>
      <w:r>
        <w:rPr>
          <w:rFonts w:ascii="Times New Roman" w:hAnsi="Times New Roman"/>
          <w:color w:val="000000"/>
          <w:sz w:val="20"/>
          <w:szCs w:val="20"/>
        </w:rPr>
        <w:t xml:space="preserve">Поставка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Konica Minolta (лот 2).</w:t>
      </w:r>
    </w:p>
    <w:p w:rsidR="00585FD2" w:rsidRDefault="00585FD2" w:rsidP="00585FD2">
      <w:pPr>
        <w:pStyle w:val="afff"/>
        <w:tabs>
          <w:tab w:val="left" w:pos="0"/>
          <w:tab w:val="left" w:pos="1134"/>
        </w:tabs>
        <w:spacing w:after="0" w:line="240" w:lineRule="auto"/>
        <w:ind w:left="709"/>
        <w:jc w:val="both"/>
        <w:rPr>
          <w:rFonts w:ascii="Times New Roman" w:hAnsi="Times New Roman"/>
          <w:sz w:val="20"/>
          <w:szCs w:val="20"/>
        </w:rPr>
      </w:pPr>
      <w:r>
        <w:rPr>
          <w:rFonts w:ascii="Times New Roman" w:hAnsi="Times New Roman"/>
          <w:sz w:val="20"/>
          <w:szCs w:val="20"/>
        </w:rPr>
        <w:t xml:space="preserve">Предмет договора по лоту 3: </w:t>
      </w:r>
      <w:r>
        <w:rPr>
          <w:rFonts w:ascii="Times New Roman" w:hAnsi="Times New Roman"/>
          <w:color w:val="000000"/>
          <w:sz w:val="20"/>
          <w:szCs w:val="20"/>
        </w:rPr>
        <w:t xml:space="preserve">Поставка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Xerox (лот 3).</w:t>
      </w:r>
    </w:p>
    <w:p w:rsidR="00585FD2" w:rsidRDefault="00585FD2" w:rsidP="00585FD2">
      <w:pPr>
        <w:pStyle w:val="afff"/>
        <w:tabs>
          <w:tab w:val="left" w:pos="0"/>
          <w:tab w:val="left" w:pos="1134"/>
        </w:tabs>
        <w:spacing w:after="0" w:line="240" w:lineRule="auto"/>
        <w:ind w:left="709"/>
        <w:jc w:val="both"/>
        <w:rPr>
          <w:rFonts w:ascii="Times New Roman" w:hAnsi="Times New Roman"/>
          <w:sz w:val="20"/>
          <w:szCs w:val="20"/>
        </w:rPr>
      </w:pPr>
      <w:r>
        <w:rPr>
          <w:rFonts w:ascii="Times New Roman" w:hAnsi="Times New Roman"/>
          <w:sz w:val="20"/>
          <w:szCs w:val="20"/>
        </w:rPr>
        <w:t xml:space="preserve">Предмет договора по лоту 4: </w:t>
      </w:r>
      <w:r>
        <w:rPr>
          <w:rFonts w:ascii="Times New Roman" w:hAnsi="Times New Roman"/>
          <w:color w:val="000000"/>
          <w:sz w:val="20"/>
          <w:szCs w:val="20"/>
        </w:rPr>
        <w:t xml:space="preserve">Поставка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Brother (лот 4).</w:t>
      </w:r>
    </w:p>
    <w:p w:rsidR="00585FD2" w:rsidRDefault="00585FD2" w:rsidP="00585FD2">
      <w:pPr>
        <w:pStyle w:val="afff"/>
        <w:tabs>
          <w:tab w:val="left" w:pos="0"/>
          <w:tab w:val="left" w:pos="1134"/>
        </w:tabs>
        <w:spacing w:after="0" w:line="240" w:lineRule="auto"/>
        <w:ind w:left="709"/>
        <w:jc w:val="both"/>
        <w:rPr>
          <w:rFonts w:ascii="Times New Roman" w:hAnsi="Times New Roman"/>
          <w:sz w:val="20"/>
          <w:szCs w:val="20"/>
        </w:rPr>
      </w:pPr>
      <w:r>
        <w:rPr>
          <w:rFonts w:ascii="Times New Roman" w:hAnsi="Times New Roman"/>
          <w:sz w:val="20"/>
          <w:szCs w:val="20"/>
        </w:rPr>
        <w:t xml:space="preserve">Предмет договора по лоту 5: </w:t>
      </w:r>
      <w:r>
        <w:rPr>
          <w:rFonts w:ascii="Times New Roman" w:hAnsi="Times New Roman"/>
          <w:color w:val="000000"/>
          <w:sz w:val="20"/>
          <w:szCs w:val="20"/>
        </w:rPr>
        <w:t xml:space="preserve">Поставка расходных материалов </w:t>
      </w:r>
      <w:r>
        <w:rPr>
          <w:rFonts w:ascii="Times New Roman" w:hAnsi="Times New Roman"/>
          <w:sz w:val="20"/>
          <w:szCs w:val="20"/>
        </w:rPr>
        <w:t>для офисного оборудования</w:t>
      </w:r>
      <w:r>
        <w:rPr>
          <w:rFonts w:ascii="Times New Roman" w:hAnsi="Times New Roman"/>
          <w:color w:val="000000"/>
          <w:sz w:val="20"/>
          <w:szCs w:val="20"/>
        </w:rPr>
        <w:t xml:space="preserve"> НР (лот 5).</w:t>
      </w:r>
    </w:p>
    <w:p w:rsidR="00585FD2" w:rsidRDefault="00585FD2" w:rsidP="00585FD2">
      <w:pPr>
        <w:pStyle w:val="afff"/>
        <w:tabs>
          <w:tab w:val="left" w:pos="0"/>
          <w:tab w:val="left" w:pos="1134"/>
        </w:tabs>
        <w:spacing w:after="0" w:line="240" w:lineRule="auto"/>
        <w:ind w:left="709"/>
        <w:jc w:val="both"/>
        <w:rPr>
          <w:rFonts w:ascii="Times New Roman" w:hAnsi="Times New Roman"/>
          <w:sz w:val="20"/>
          <w:szCs w:val="20"/>
        </w:rPr>
      </w:pPr>
      <w:r>
        <w:rPr>
          <w:rFonts w:ascii="Times New Roman" w:hAnsi="Times New Roman"/>
          <w:sz w:val="20"/>
          <w:szCs w:val="20"/>
        </w:rPr>
        <w:t xml:space="preserve">Предмет договора по лоту 6: </w:t>
      </w:r>
      <w:r>
        <w:rPr>
          <w:rFonts w:ascii="Times New Roman" w:hAnsi="Times New Roman"/>
          <w:color w:val="000000"/>
          <w:sz w:val="20"/>
          <w:szCs w:val="20"/>
        </w:rPr>
        <w:t>Поставка расходных материалов (лот 6).</w:t>
      </w:r>
    </w:p>
    <w:p w:rsidR="00585FD2" w:rsidRDefault="00585FD2" w:rsidP="00585FD2">
      <w:pPr>
        <w:tabs>
          <w:tab w:val="left" w:pos="1134"/>
        </w:tabs>
        <w:ind w:firstLine="709"/>
        <w:jc w:val="both"/>
        <w:rPr>
          <w:sz w:val="20"/>
          <w:szCs w:val="20"/>
        </w:rPr>
      </w:pPr>
      <w:r>
        <w:rPr>
          <w:sz w:val="20"/>
          <w:szCs w:val="20"/>
        </w:rPr>
        <w:t>Срок выполнения поставок по лотам 1-6:</w:t>
      </w:r>
      <w:r>
        <w:rPr>
          <w:iCs/>
          <w:sz w:val="20"/>
          <w:szCs w:val="20"/>
        </w:rPr>
        <w:t xml:space="preserve"> Общий срок поставки товара в течение 10 рабочих дней с даты подписания договора. Товар поставляется по запросу Покупателя в течение 3-х рабочих  дней </w:t>
      </w:r>
      <w:r>
        <w:rPr>
          <w:sz w:val="20"/>
          <w:szCs w:val="20"/>
        </w:rPr>
        <w:t>с даты запроса на адрес электронной почты Поставщика</w:t>
      </w:r>
      <w:r>
        <w:rPr>
          <w:color w:val="000000"/>
          <w:sz w:val="20"/>
          <w:szCs w:val="20"/>
        </w:rPr>
        <w:t>.</w:t>
      </w:r>
    </w:p>
    <w:p w:rsidR="00585FD2" w:rsidRDefault="00585FD2" w:rsidP="00585FD2">
      <w:pPr>
        <w:rPr>
          <w:sz w:val="20"/>
          <w:szCs w:val="20"/>
        </w:rPr>
      </w:pPr>
      <w:r>
        <w:rPr>
          <w:sz w:val="20"/>
          <w:szCs w:val="20"/>
        </w:rPr>
        <w:t xml:space="preserve">Место выполнения поставок по лотам 1-6: Поставка Товара осуществляется по адресу: </w:t>
      </w:r>
    </w:p>
    <w:p w:rsidR="00585FD2" w:rsidRDefault="00585FD2" w:rsidP="00585FD2">
      <w:pPr>
        <w:rPr>
          <w:sz w:val="20"/>
          <w:szCs w:val="20"/>
        </w:rPr>
      </w:pPr>
      <w:r>
        <w:rPr>
          <w:sz w:val="20"/>
          <w:szCs w:val="20"/>
        </w:rPr>
        <w:t xml:space="preserve"> г. Москва ул. Б. Ордынка, д.24</w:t>
      </w:r>
    </w:p>
    <w:p w:rsidR="00585FD2" w:rsidRDefault="00585FD2" w:rsidP="00585FD2">
      <w:pPr>
        <w:tabs>
          <w:tab w:val="left" w:pos="1134"/>
        </w:tabs>
        <w:ind w:firstLine="709"/>
        <w:jc w:val="both"/>
        <w:rPr>
          <w:sz w:val="20"/>
          <w:szCs w:val="20"/>
        </w:rPr>
      </w:pPr>
      <w:r>
        <w:rPr>
          <w:sz w:val="20"/>
          <w:szCs w:val="20"/>
        </w:rPr>
        <w:t>Состав и объем поставки по лотам 1…6: все необходимые сведения приведены в Томе 2 закупочной документации.</w:t>
      </w:r>
    </w:p>
    <w:p w:rsidR="00585FD2" w:rsidRDefault="00585FD2" w:rsidP="00585FD2">
      <w:pPr>
        <w:tabs>
          <w:tab w:val="left" w:pos="1134"/>
        </w:tabs>
        <w:ind w:firstLine="709"/>
        <w:jc w:val="both"/>
        <w:rPr>
          <w:sz w:val="20"/>
          <w:szCs w:val="20"/>
        </w:rPr>
      </w:pPr>
      <w:r>
        <w:rPr>
          <w:sz w:val="20"/>
          <w:szCs w:val="20"/>
        </w:rPr>
        <w:t>Предложение частичного выполнения поставок в составе лота не допускается.</w:t>
      </w:r>
    </w:p>
    <w:p w:rsidR="00585FD2" w:rsidRDefault="00585FD2" w:rsidP="00585FD2">
      <w:pPr>
        <w:pStyle w:val="afff"/>
        <w:numPr>
          <w:ilvl w:val="0"/>
          <w:numId w:val="39"/>
        </w:numPr>
        <w:tabs>
          <w:tab w:val="left" w:pos="0"/>
        </w:tabs>
        <w:spacing w:after="0" w:line="240" w:lineRule="auto"/>
        <w:ind w:left="0" w:firstLine="0"/>
        <w:jc w:val="both"/>
        <w:rPr>
          <w:rFonts w:ascii="Times New Roman" w:hAnsi="Times New Roman"/>
          <w:sz w:val="20"/>
          <w:szCs w:val="20"/>
        </w:rPr>
      </w:pPr>
      <w:r>
        <w:rPr>
          <w:rFonts w:ascii="Times New Roman" w:hAnsi="Times New Roman"/>
          <w:sz w:val="20"/>
          <w:szCs w:val="20"/>
        </w:rPr>
        <w:t>Условия оплаты по лотам 1-6: Оплата производится в безналичном порядке. Оплата осуществляется в порядке и в сроки согласно Части 3 «Проект договора» документации.</w:t>
      </w:r>
    </w:p>
    <w:p w:rsidR="00585FD2" w:rsidRDefault="00585FD2" w:rsidP="00585FD2">
      <w:pPr>
        <w:ind w:right="153" w:firstLine="709"/>
        <w:jc w:val="both"/>
        <w:rPr>
          <w:sz w:val="20"/>
          <w:szCs w:val="20"/>
        </w:rPr>
      </w:pPr>
      <w:r>
        <w:rPr>
          <w:sz w:val="20"/>
          <w:szCs w:val="20"/>
        </w:rPr>
        <w:t xml:space="preserve">Форма и все условия проекта договора </w:t>
      </w:r>
      <w:r>
        <w:rPr>
          <w:rFonts w:eastAsia="Calibri"/>
          <w:sz w:val="20"/>
          <w:szCs w:val="20"/>
          <w:lang w:eastAsia="en-US"/>
        </w:rPr>
        <w:t>в отношении любого лота</w:t>
      </w:r>
      <w:r>
        <w:rPr>
          <w:sz w:val="20"/>
          <w:szCs w:val="20"/>
        </w:rPr>
        <w:t xml:space="preserve"> (Часть 3 «Проект договора») являются обязательными. Встречные предложения участников по проекту договора не допускаются.</w:t>
      </w:r>
    </w:p>
    <w:p w:rsidR="00585FD2" w:rsidRDefault="00585FD2" w:rsidP="00585FD2">
      <w:pPr>
        <w:tabs>
          <w:tab w:val="left" w:pos="1134"/>
        </w:tabs>
        <w:ind w:firstLine="709"/>
        <w:jc w:val="both"/>
        <w:rPr>
          <w:sz w:val="20"/>
          <w:szCs w:val="20"/>
        </w:rPr>
      </w:pPr>
      <w:r>
        <w:rPr>
          <w:sz w:val="20"/>
          <w:szCs w:val="20"/>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585FD2" w:rsidRDefault="00585FD2" w:rsidP="00585FD2">
      <w:pPr>
        <w:pStyle w:val="afff"/>
        <w:numPr>
          <w:ilvl w:val="0"/>
          <w:numId w:val="39"/>
        </w:numPr>
        <w:tabs>
          <w:tab w:val="left" w:pos="0"/>
        </w:tabs>
        <w:spacing w:after="0" w:line="240" w:lineRule="auto"/>
        <w:ind w:left="0" w:firstLine="0"/>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1: 231 473,81 рублей,  включая НДС.</w:t>
      </w:r>
    </w:p>
    <w:p w:rsidR="00585FD2" w:rsidRDefault="00585FD2" w:rsidP="00585FD2">
      <w:pPr>
        <w:pStyle w:val="afff"/>
        <w:tabs>
          <w:tab w:val="left" w:pos="0"/>
        </w:tabs>
        <w:ind w:left="1069"/>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2: 536 610,06  руб., включая НДС.</w:t>
      </w:r>
    </w:p>
    <w:p w:rsidR="00585FD2" w:rsidRDefault="00585FD2" w:rsidP="00585FD2">
      <w:pPr>
        <w:pStyle w:val="afff"/>
        <w:tabs>
          <w:tab w:val="left" w:pos="0"/>
        </w:tabs>
        <w:ind w:left="1069"/>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3: 2 451 719, 41 руб., включая НДС.</w:t>
      </w:r>
    </w:p>
    <w:p w:rsidR="00585FD2" w:rsidRDefault="00585FD2" w:rsidP="00585FD2">
      <w:pPr>
        <w:pStyle w:val="afff"/>
        <w:tabs>
          <w:tab w:val="left" w:pos="0"/>
        </w:tabs>
        <w:ind w:left="1069"/>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4:  1 441 794, 62 руб., включая НДС.</w:t>
      </w:r>
    </w:p>
    <w:p w:rsidR="00585FD2" w:rsidRDefault="00585FD2" w:rsidP="00585FD2">
      <w:pPr>
        <w:pStyle w:val="afff"/>
        <w:tabs>
          <w:tab w:val="left" w:pos="0"/>
        </w:tabs>
        <w:ind w:left="1069"/>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5:  3 604 614, 62 руб., включая НДС.</w:t>
      </w:r>
    </w:p>
    <w:p w:rsidR="00585FD2" w:rsidRDefault="00585FD2" w:rsidP="00585FD2">
      <w:pPr>
        <w:pStyle w:val="afff"/>
        <w:tabs>
          <w:tab w:val="left" w:pos="0"/>
        </w:tabs>
        <w:ind w:left="1069"/>
        <w:jc w:val="both"/>
        <w:rPr>
          <w:rFonts w:ascii="Times New Roman" w:hAnsi="Times New Roman"/>
          <w:sz w:val="20"/>
          <w:szCs w:val="20"/>
        </w:rPr>
      </w:pPr>
      <w:r>
        <w:rPr>
          <w:rFonts w:ascii="Times New Roman" w:hAnsi="Times New Roman"/>
          <w:sz w:val="20"/>
          <w:szCs w:val="20"/>
        </w:rPr>
        <w:t>Начальная (максимальная) цена договора по лоту 6:  595 213, 85  руб., включая НДС.</w:t>
      </w:r>
    </w:p>
    <w:p w:rsidR="00585FD2" w:rsidRDefault="00585FD2" w:rsidP="00585FD2">
      <w:pPr>
        <w:pStyle w:val="afff"/>
        <w:tabs>
          <w:tab w:val="left" w:pos="0"/>
        </w:tabs>
        <w:spacing w:after="0" w:line="240" w:lineRule="auto"/>
        <w:ind w:left="709"/>
        <w:jc w:val="both"/>
        <w:rPr>
          <w:rFonts w:ascii="Times New Roman" w:hAnsi="Times New Roman"/>
          <w:sz w:val="20"/>
          <w:szCs w:val="20"/>
        </w:rPr>
      </w:pPr>
    </w:p>
    <w:p w:rsidR="00585FD2" w:rsidRDefault="00585FD2" w:rsidP="00585FD2">
      <w:pPr>
        <w:tabs>
          <w:tab w:val="left" w:pos="0"/>
        </w:tabs>
        <w:ind w:firstLine="709"/>
        <w:jc w:val="both"/>
        <w:rPr>
          <w:sz w:val="20"/>
          <w:szCs w:val="20"/>
        </w:rPr>
      </w:pPr>
      <w:r>
        <w:rPr>
          <w:sz w:val="20"/>
          <w:szCs w:val="20"/>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585FD2" w:rsidRDefault="00585FD2" w:rsidP="00585FD2">
      <w:pPr>
        <w:tabs>
          <w:tab w:val="left" w:pos="0"/>
        </w:tabs>
        <w:autoSpaceDE w:val="0"/>
        <w:autoSpaceDN w:val="0"/>
        <w:adjustRightInd w:val="0"/>
        <w:spacing w:line="276" w:lineRule="auto"/>
        <w:ind w:firstLine="567"/>
        <w:jc w:val="both"/>
        <w:outlineLvl w:val="0"/>
        <w:rPr>
          <w:sz w:val="20"/>
          <w:szCs w:val="20"/>
        </w:rPr>
      </w:pPr>
      <w:r>
        <w:rPr>
          <w:sz w:val="20"/>
          <w:szCs w:val="20"/>
        </w:rPr>
        <w:t>Цена договора по лотам 1-6 включает в себя: стоимость доставки Товара и разгрузки на складе Покупателя, упаковку, экспедирование, полный комплект тех. документации, а также все налоги, пошлины, сборы, и другие обязательные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bCs/>
          <w:sz w:val="20"/>
          <w:szCs w:val="20"/>
        </w:rPr>
      </w:pPr>
      <w:r>
        <w:rPr>
          <w:rFonts w:ascii="Times New Roman" w:hAnsi="Times New Roman"/>
          <w:sz w:val="20"/>
          <w:szCs w:val="20"/>
        </w:rPr>
        <w:t>Официальный язык закупки: русский.</w:t>
      </w:r>
    </w:p>
    <w:p w:rsidR="00585FD2" w:rsidRDefault="00585FD2" w:rsidP="00585FD2">
      <w:pPr>
        <w:tabs>
          <w:tab w:val="left" w:pos="0"/>
        </w:tabs>
        <w:ind w:firstLine="709"/>
        <w:jc w:val="both"/>
        <w:rPr>
          <w:rFonts w:eastAsia="Calibri"/>
          <w:bCs/>
          <w:sz w:val="20"/>
          <w:szCs w:val="20"/>
          <w:lang w:eastAsia="en-US"/>
        </w:rPr>
      </w:pPr>
      <w:bookmarkStart w:id="11" w:name="_Ref317253353"/>
      <w:r>
        <w:rPr>
          <w:rFonts w:eastAsia="Calibri"/>
          <w:sz w:val="20"/>
          <w:szCs w:val="20"/>
          <w:lang w:eastAsia="en-US"/>
        </w:rPr>
        <w:t xml:space="preserve">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w:t>
      </w:r>
      <w:r>
        <w:rPr>
          <w:rFonts w:eastAsia="Calibri"/>
          <w:sz w:val="20"/>
          <w:szCs w:val="20"/>
          <w:lang w:eastAsia="en-US"/>
        </w:rPr>
        <w:lastRenderedPageBreak/>
        <w:t>написаны на русском языке.</w:t>
      </w:r>
      <w:bookmarkEnd w:id="11"/>
      <w:r>
        <w:rPr>
          <w:rFonts w:eastAsia="Calibri"/>
          <w:sz w:val="20"/>
          <w:szCs w:val="20"/>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bCs/>
          <w:sz w:val="20"/>
          <w:szCs w:val="20"/>
          <w:lang w:eastAsia="ru-RU"/>
        </w:rPr>
      </w:pPr>
      <w:r>
        <w:rPr>
          <w:rFonts w:ascii="Times New Roman" w:hAnsi="Times New Roman"/>
          <w:sz w:val="20"/>
          <w:szCs w:val="20"/>
        </w:rPr>
        <w:t>Валюта закупки: российский рубль.</w:t>
      </w:r>
    </w:p>
    <w:p w:rsidR="00585FD2" w:rsidRDefault="00585FD2" w:rsidP="00585FD2">
      <w:pPr>
        <w:tabs>
          <w:tab w:val="left" w:pos="0"/>
        </w:tabs>
        <w:ind w:firstLine="709"/>
        <w:jc w:val="both"/>
        <w:rPr>
          <w:rFonts w:eastAsia="Calibri"/>
          <w:sz w:val="20"/>
          <w:szCs w:val="20"/>
          <w:lang w:eastAsia="en-US"/>
        </w:rPr>
      </w:pPr>
      <w:r>
        <w:rPr>
          <w:rFonts w:eastAsia="Calibri"/>
          <w:sz w:val="20"/>
          <w:szCs w:val="20"/>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z w:val="20"/>
          <w:szCs w:val="20"/>
          <w:lang w:eastAsia="ru-RU"/>
        </w:rPr>
      </w:pPr>
      <w:r>
        <w:rPr>
          <w:rFonts w:ascii="Times New Roman" w:hAnsi="Times New Roman"/>
          <w:sz w:val="20"/>
          <w:szCs w:val="20"/>
        </w:rPr>
        <w:t>Обеспечение заявки на участие в закупке по лотам 1-6: не требуется.</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Сведения о порядке проведения, в том числе об оформлении участия в закупке, определении лица, выигравшего закупку:</w:t>
      </w:r>
    </w:p>
    <w:p w:rsidR="00585FD2" w:rsidRDefault="00585FD2" w:rsidP="00585FD2">
      <w:pPr>
        <w:tabs>
          <w:tab w:val="left" w:pos="0"/>
        </w:tabs>
        <w:ind w:firstLine="709"/>
        <w:jc w:val="both"/>
        <w:rPr>
          <w:sz w:val="20"/>
          <w:szCs w:val="20"/>
        </w:rPr>
      </w:pPr>
      <w:r>
        <w:rPr>
          <w:sz w:val="20"/>
          <w:szCs w:val="20"/>
        </w:rPr>
        <w:t xml:space="preserve">Закупка проводится на электронной торговой площадке (ЭТП) ООО «Аукционный конкурсный дом»   в сети «Интернет» по адресу: </w:t>
      </w:r>
      <w:hyperlink r:id="rId14" w:history="1">
        <w:r>
          <w:rPr>
            <w:rStyle w:val="afb"/>
            <w:sz w:val="20"/>
            <w:szCs w:val="20"/>
            <w:lang w:val="en-US"/>
          </w:rPr>
          <w:t>http</w:t>
        </w:r>
        <w:r>
          <w:rPr>
            <w:rStyle w:val="afb"/>
            <w:sz w:val="20"/>
            <w:szCs w:val="20"/>
          </w:rPr>
          <w:t>://</w:t>
        </w:r>
        <w:r>
          <w:rPr>
            <w:rStyle w:val="afb"/>
            <w:sz w:val="20"/>
            <w:szCs w:val="20"/>
            <w:lang w:val="en-US"/>
          </w:rPr>
          <w:t>www</w:t>
        </w:r>
        <w:r>
          <w:rPr>
            <w:rStyle w:val="afb"/>
            <w:sz w:val="20"/>
            <w:szCs w:val="20"/>
          </w:rPr>
          <w:t>.</w:t>
        </w:r>
        <w:r>
          <w:rPr>
            <w:rStyle w:val="afb"/>
            <w:sz w:val="20"/>
            <w:szCs w:val="20"/>
            <w:lang w:val="en-US"/>
          </w:rPr>
          <w:t>a</w:t>
        </w:r>
        <w:r>
          <w:rPr>
            <w:rStyle w:val="afb"/>
            <w:sz w:val="20"/>
            <w:szCs w:val="20"/>
          </w:rPr>
          <w:t>-</w:t>
        </w:r>
        <w:r>
          <w:rPr>
            <w:rStyle w:val="afb"/>
            <w:sz w:val="20"/>
            <w:szCs w:val="20"/>
            <w:lang w:val="en-US"/>
          </w:rPr>
          <w:t>k</w:t>
        </w:r>
        <w:r>
          <w:rPr>
            <w:rStyle w:val="afb"/>
            <w:sz w:val="20"/>
            <w:szCs w:val="20"/>
          </w:rPr>
          <w:t>-</w:t>
        </w:r>
        <w:r>
          <w:rPr>
            <w:rStyle w:val="afb"/>
            <w:sz w:val="20"/>
            <w:szCs w:val="20"/>
            <w:lang w:val="en-US"/>
          </w:rPr>
          <w:t>d</w:t>
        </w:r>
        <w:r>
          <w:rPr>
            <w:rStyle w:val="afb"/>
            <w:sz w:val="20"/>
            <w:szCs w:val="20"/>
          </w:rPr>
          <w:t>.</w:t>
        </w:r>
        <w:r>
          <w:rPr>
            <w:rStyle w:val="afb"/>
            <w:sz w:val="20"/>
            <w:szCs w:val="20"/>
            <w:lang w:val="en-US"/>
          </w:rPr>
          <w:t>ru</w:t>
        </w:r>
      </w:hyperlink>
      <w:r>
        <w:rPr>
          <w:sz w:val="20"/>
          <w:szCs w:val="20"/>
        </w:rPr>
        <w:t xml:space="preserve"> в порядке, установленном регламентом данной ЭТП в соответствии с условиями и требованиями закупочной документации.</w:t>
      </w:r>
    </w:p>
    <w:p w:rsidR="00585FD2" w:rsidRDefault="00585FD2" w:rsidP="00585FD2">
      <w:pPr>
        <w:tabs>
          <w:tab w:val="left" w:pos="0"/>
        </w:tabs>
        <w:ind w:firstLine="709"/>
        <w:jc w:val="both"/>
        <w:rPr>
          <w:rFonts w:eastAsia="Calibri"/>
          <w:bCs/>
          <w:sz w:val="20"/>
          <w:szCs w:val="20"/>
          <w:lang w:eastAsia="en-US"/>
        </w:rPr>
      </w:pPr>
      <w:r>
        <w:rPr>
          <w:rFonts w:eastAsia="Calibri"/>
          <w:sz w:val="20"/>
          <w:szCs w:val="20"/>
          <w:lang w:eastAsia="en-US"/>
        </w:rPr>
        <w:t>В соответствии с пунктом 20 Положения участниками данной закупки могут быть только субъекты малого и среднего предпринимательства, определенные статьей 4 Федерального закона от 24 июля 2007 года № 209-ФЗ «О развитии малого и среднего предпринимательства в Российской Федерации».</w:t>
      </w:r>
    </w:p>
    <w:p w:rsidR="00585FD2" w:rsidRDefault="00585FD2" w:rsidP="00585FD2">
      <w:pPr>
        <w:tabs>
          <w:tab w:val="left" w:pos="0"/>
        </w:tabs>
        <w:ind w:firstLine="709"/>
        <w:jc w:val="both"/>
        <w:rPr>
          <w:sz w:val="20"/>
          <w:szCs w:val="20"/>
        </w:rPr>
      </w:pPr>
      <w:r>
        <w:rPr>
          <w:sz w:val="20"/>
          <w:szCs w:val="20"/>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85FD2" w:rsidRDefault="00585FD2" w:rsidP="00585FD2">
      <w:pPr>
        <w:tabs>
          <w:tab w:val="left" w:pos="0"/>
        </w:tabs>
        <w:ind w:firstLine="709"/>
        <w:jc w:val="both"/>
        <w:rPr>
          <w:sz w:val="20"/>
          <w:szCs w:val="20"/>
        </w:rPr>
      </w:pPr>
      <w:r>
        <w:rPr>
          <w:sz w:val="20"/>
          <w:szCs w:val="20"/>
        </w:rPr>
        <w:t>Победителем закупки признается, по решению закупочной комиссии, допущенный участник закупки, предложивший наименьшую цену договора.</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Порядок получения закупочной документации:</w:t>
      </w:r>
    </w:p>
    <w:p w:rsidR="00585FD2" w:rsidRDefault="00585FD2" w:rsidP="00585FD2">
      <w:pPr>
        <w:tabs>
          <w:tab w:val="left" w:pos="0"/>
        </w:tabs>
        <w:ind w:firstLine="709"/>
        <w:jc w:val="both"/>
        <w:rPr>
          <w:sz w:val="20"/>
          <w:szCs w:val="20"/>
        </w:rPr>
      </w:pPr>
      <w:r>
        <w:rPr>
          <w:sz w:val="20"/>
          <w:szCs w:val="20"/>
        </w:rPr>
        <w:t>На официальных сайтах закупочная документация находится в открытом доступе, начиная с даты официальной публикации.</w:t>
      </w:r>
      <w:r>
        <w:rPr>
          <w:spacing w:val="-6"/>
          <w:sz w:val="20"/>
          <w:szCs w:val="20"/>
        </w:rPr>
        <w:t xml:space="preserve"> Порядок получения закупочной документации на ЭТП определяется правилами данной ЭТП.</w:t>
      </w:r>
    </w:p>
    <w:p w:rsidR="00585FD2" w:rsidRDefault="00585FD2" w:rsidP="00585FD2">
      <w:pPr>
        <w:tabs>
          <w:tab w:val="left" w:pos="0"/>
        </w:tabs>
        <w:ind w:firstLine="709"/>
        <w:jc w:val="both"/>
        <w:rPr>
          <w:sz w:val="20"/>
          <w:szCs w:val="20"/>
        </w:rPr>
      </w:pPr>
      <w:r>
        <w:rPr>
          <w:sz w:val="20"/>
          <w:szCs w:val="20"/>
        </w:rPr>
        <w:t xml:space="preserve">Официальная публикация документов по данной закупке: </w:t>
      </w:r>
      <w:bookmarkStart w:id="12" w:name="_Ref320025392"/>
      <w:r>
        <w:rPr>
          <w:sz w:val="20"/>
          <w:szCs w:val="20"/>
        </w:rPr>
        <w:t>Официальный</w:t>
      </w:r>
      <w:r>
        <w:rPr>
          <w:spacing w:val="-6"/>
          <w:sz w:val="20"/>
          <w:szCs w:val="20"/>
        </w:rPr>
        <w:t xml:space="preserve"> государственный сайт </w:t>
      </w:r>
      <w:r>
        <w:rPr>
          <w:sz w:val="20"/>
          <w:szCs w:val="20"/>
        </w:rPr>
        <w:t>(</w:t>
      </w:r>
      <w:hyperlink r:id="rId15" w:history="1">
        <w:r>
          <w:rPr>
            <w:rStyle w:val="afb"/>
            <w:rFonts w:eastAsia="Calibri"/>
            <w:sz w:val="20"/>
            <w:szCs w:val="20"/>
            <w:lang w:eastAsia="en-US"/>
          </w:rPr>
          <w:t>http://www.zakupki.gov.ru</w:t>
        </w:r>
      </w:hyperlink>
      <w:r>
        <w:rPr>
          <w:sz w:val="20"/>
          <w:szCs w:val="20"/>
        </w:rPr>
        <w:t>),</w:t>
      </w:r>
      <w:bookmarkEnd w:id="12"/>
      <w:r>
        <w:rPr>
          <w:sz w:val="20"/>
          <w:szCs w:val="20"/>
        </w:rPr>
        <w:t xml:space="preserve"> </w:t>
      </w:r>
    </w:p>
    <w:p w:rsidR="00585FD2" w:rsidRDefault="00585FD2" w:rsidP="00585FD2">
      <w:pPr>
        <w:tabs>
          <w:tab w:val="left" w:pos="0"/>
        </w:tabs>
        <w:ind w:firstLine="709"/>
        <w:jc w:val="both"/>
        <w:rPr>
          <w:sz w:val="20"/>
          <w:szCs w:val="20"/>
        </w:rPr>
      </w:pPr>
      <w:r>
        <w:rPr>
          <w:sz w:val="20"/>
          <w:szCs w:val="20"/>
        </w:rPr>
        <w:t>Копии публикации документов по данной закупке:</w:t>
      </w:r>
    </w:p>
    <w:p w:rsidR="00585FD2" w:rsidRDefault="00585FD2" w:rsidP="00585FD2">
      <w:pPr>
        <w:pStyle w:val="afff"/>
        <w:numPr>
          <w:ilvl w:val="0"/>
          <w:numId w:val="40"/>
        </w:numPr>
        <w:tabs>
          <w:tab w:val="left" w:pos="0"/>
          <w:tab w:val="left" w:pos="386"/>
        </w:tabs>
        <w:spacing w:after="0" w:line="240" w:lineRule="auto"/>
        <w:ind w:left="1134" w:hanging="425"/>
        <w:jc w:val="both"/>
        <w:rPr>
          <w:rFonts w:ascii="Times New Roman" w:hAnsi="Times New Roman"/>
          <w:spacing w:val="-6"/>
          <w:sz w:val="20"/>
          <w:szCs w:val="20"/>
        </w:rPr>
      </w:pPr>
      <w:r>
        <w:rPr>
          <w:rFonts w:ascii="Times New Roman" w:hAnsi="Times New Roman"/>
          <w:sz w:val="20"/>
          <w:szCs w:val="20"/>
        </w:rPr>
        <w:t xml:space="preserve">Официальный сайт по закупкам атомной отрасли </w:t>
      </w:r>
      <w:r>
        <w:rPr>
          <w:rFonts w:ascii="Times New Roman" w:hAnsi="Times New Roman"/>
          <w:spacing w:val="-6"/>
          <w:sz w:val="20"/>
          <w:szCs w:val="20"/>
        </w:rPr>
        <w:t>(</w:t>
      </w:r>
      <w:hyperlink r:id="rId16" w:history="1">
        <w:r>
          <w:rPr>
            <w:rStyle w:val="afb"/>
            <w:rFonts w:ascii="Times New Roman" w:hAnsi="Times New Roman"/>
            <w:sz w:val="20"/>
            <w:szCs w:val="20"/>
          </w:rPr>
          <w:t>http://zakupki.rosatom.ru</w:t>
        </w:r>
      </w:hyperlink>
      <w:r>
        <w:rPr>
          <w:rFonts w:ascii="Times New Roman" w:hAnsi="Times New Roman"/>
          <w:spacing w:val="-6"/>
          <w:sz w:val="20"/>
          <w:szCs w:val="20"/>
        </w:rPr>
        <w:t>);</w:t>
      </w:r>
    </w:p>
    <w:p w:rsidR="00585FD2" w:rsidRDefault="00585FD2" w:rsidP="00585FD2">
      <w:pPr>
        <w:pStyle w:val="afff"/>
        <w:numPr>
          <w:ilvl w:val="0"/>
          <w:numId w:val="40"/>
        </w:numPr>
        <w:tabs>
          <w:tab w:val="left" w:pos="0"/>
          <w:tab w:val="left" w:pos="386"/>
        </w:tabs>
        <w:spacing w:after="0" w:line="240" w:lineRule="auto"/>
        <w:ind w:left="1134" w:hanging="425"/>
        <w:jc w:val="both"/>
        <w:rPr>
          <w:rFonts w:ascii="Times New Roman" w:hAnsi="Times New Roman"/>
          <w:sz w:val="20"/>
          <w:szCs w:val="20"/>
        </w:rPr>
      </w:pPr>
      <w:r>
        <w:rPr>
          <w:rFonts w:ascii="Times New Roman" w:hAnsi="Times New Roman"/>
          <w:sz w:val="20"/>
          <w:szCs w:val="20"/>
        </w:rPr>
        <w:t xml:space="preserve">ЭТП ООО «Аукционный конкурсный дом»  </w:t>
      </w:r>
      <w:hyperlink r:id="rId17" w:history="1">
        <w:r>
          <w:rPr>
            <w:rStyle w:val="afb"/>
            <w:rFonts w:ascii="Times New Roman" w:hAnsi="Times New Roman"/>
            <w:sz w:val="20"/>
            <w:szCs w:val="20"/>
            <w:lang w:val="en-US"/>
          </w:rPr>
          <w:t>http</w:t>
        </w:r>
        <w:r>
          <w:rPr>
            <w:rStyle w:val="afb"/>
            <w:rFonts w:ascii="Times New Roman" w:hAnsi="Times New Roman"/>
            <w:sz w:val="20"/>
            <w:szCs w:val="20"/>
          </w:rPr>
          <w:t>://</w:t>
        </w:r>
        <w:r>
          <w:rPr>
            <w:rStyle w:val="afb"/>
            <w:rFonts w:ascii="Times New Roman" w:hAnsi="Times New Roman"/>
            <w:sz w:val="20"/>
            <w:szCs w:val="20"/>
            <w:lang w:val="en-US"/>
          </w:rPr>
          <w:t>www</w:t>
        </w:r>
        <w:r>
          <w:rPr>
            <w:rStyle w:val="afb"/>
            <w:rFonts w:ascii="Times New Roman" w:hAnsi="Times New Roman"/>
            <w:sz w:val="20"/>
            <w:szCs w:val="20"/>
          </w:rPr>
          <w:t>.</w:t>
        </w:r>
        <w:r>
          <w:rPr>
            <w:rStyle w:val="afb"/>
            <w:rFonts w:ascii="Times New Roman" w:hAnsi="Times New Roman"/>
            <w:sz w:val="20"/>
            <w:szCs w:val="20"/>
            <w:lang w:val="en-US"/>
          </w:rPr>
          <w:t>a</w:t>
        </w:r>
        <w:r>
          <w:rPr>
            <w:rStyle w:val="afb"/>
            <w:rFonts w:ascii="Times New Roman" w:hAnsi="Times New Roman"/>
            <w:sz w:val="20"/>
            <w:szCs w:val="20"/>
          </w:rPr>
          <w:t>-</w:t>
        </w:r>
        <w:r>
          <w:rPr>
            <w:rStyle w:val="afb"/>
            <w:rFonts w:ascii="Times New Roman" w:hAnsi="Times New Roman"/>
            <w:sz w:val="20"/>
            <w:szCs w:val="20"/>
            <w:lang w:val="en-US"/>
          </w:rPr>
          <w:t>k</w:t>
        </w:r>
        <w:r>
          <w:rPr>
            <w:rStyle w:val="afb"/>
            <w:rFonts w:ascii="Times New Roman" w:hAnsi="Times New Roman"/>
            <w:sz w:val="20"/>
            <w:szCs w:val="20"/>
          </w:rPr>
          <w:t>-</w:t>
        </w:r>
        <w:r>
          <w:rPr>
            <w:rStyle w:val="afb"/>
            <w:rFonts w:ascii="Times New Roman" w:hAnsi="Times New Roman"/>
            <w:sz w:val="20"/>
            <w:szCs w:val="20"/>
            <w:lang w:val="en-US"/>
          </w:rPr>
          <w:t>d</w:t>
        </w:r>
        <w:r>
          <w:rPr>
            <w:rStyle w:val="afb"/>
            <w:rFonts w:ascii="Times New Roman" w:hAnsi="Times New Roman"/>
            <w:sz w:val="20"/>
            <w:szCs w:val="20"/>
          </w:rPr>
          <w:t>.</w:t>
        </w:r>
        <w:r>
          <w:rPr>
            <w:rStyle w:val="afb"/>
            <w:rFonts w:ascii="Times New Roman" w:hAnsi="Times New Roman"/>
            <w:sz w:val="20"/>
            <w:szCs w:val="20"/>
            <w:lang w:val="en-US"/>
          </w:rPr>
          <w:t>ru</w:t>
        </w:r>
      </w:hyperlink>
      <w:r>
        <w:rPr>
          <w:rFonts w:ascii="Times New Roman" w:hAnsi="Times New Roman"/>
          <w:sz w:val="20"/>
          <w:szCs w:val="20"/>
        </w:rPr>
        <w:t>.</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pacing w:val="-6"/>
          <w:sz w:val="20"/>
          <w:szCs w:val="20"/>
        </w:rPr>
      </w:pPr>
      <w:r>
        <w:rPr>
          <w:rFonts w:ascii="Times New Roman" w:hAnsi="Times New Roman"/>
          <w:spacing w:val="-6"/>
          <w:sz w:val="20"/>
          <w:szCs w:val="20"/>
        </w:rPr>
        <w:t xml:space="preserve">Срок </w:t>
      </w:r>
      <w:r>
        <w:rPr>
          <w:rFonts w:ascii="Times New Roman" w:hAnsi="Times New Roman"/>
          <w:sz w:val="20"/>
          <w:szCs w:val="20"/>
        </w:rPr>
        <w:t>окончания</w:t>
      </w:r>
      <w:r>
        <w:rPr>
          <w:rFonts w:ascii="Times New Roman" w:hAnsi="Times New Roman"/>
          <w:spacing w:val="-6"/>
          <w:sz w:val="20"/>
          <w:szCs w:val="20"/>
        </w:rPr>
        <w:t xml:space="preserve"> подачи заявок на участие в закупке (открытия доступа к поданным заявкам) </w:t>
      </w:r>
      <w:r>
        <w:rPr>
          <w:rFonts w:ascii="Times New Roman" w:hAnsi="Times New Roman"/>
          <w:sz w:val="20"/>
          <w:szCs w:val="20"/>
        </w:rPr>
        <w:t>по лотам 1…6</w:t>
      </w:r>
      <w:r>
        <w:rPr>
          <w:rFonts w:ascii="Times New Roman" w:hAnsi="Times New Roman"/>
          <w:spacing w:val="-6"/>
          <w:sz w:val="20"/>
          <w:szCs w:val="20"/>
        </w:rPr>
        <w:t xml:space="preserve">: 09-00 (время московское) «05» августа 2015 года. </w:t>
      </w:r>
    </w:p>
    <w:p w:rsidR="00585FD2" w:rsidRDefault="00585FD2" w:rsidP="00585FD2">
      <w:pPr>
        <w:tabs>
          <w:tab w:val="left" w:pos="0"/>
        </w:tabs>
        <w:ind w:firstLine="709"/>
        <w:jc w:val="both"/>
        <w:rPr>
          <w:spacing w:val="-6"/>
          <w:sz w:val="20"/>
          <w:szCs w:val="20"/>
        </w:rPr>
      </w:pPr>
      <w:r>
        <w:rPr>
          <w:spacing w:val="-6"/>
          <w:sz w:val="20"/>
          <w:szCs w:val="20"/>
        </w:rPr>
        <w:t>Место, дата и время заседания закупочной комиссии (при проведении):</w:t>
      </w:r>
    </w:p>
    <w:p w:rsidR="00585FD2" w:rsidRDefault="00585FD2" w:rsidP="00585FD2">
      <w:pPr>
        <w:tabs>
          <w:tab w:val="left" w:pos="0"/>
        </w:tabs>
        <w:ind w:left="709"/>
        <w:contextualSpacing/>
        <w:jc w:val="both"/>
        <w:rPr>
          <w:sz w:val="20"/>
          <w:szCs w:val="20"/>
        </w:rPr>
      </w:pPr>
      <w:r>
        <w:rPr>
          <w:sz w:val="20"/>
          <w:szCs w:val="20"/>
        </w:rPr>
        <w:t xml:space="preserve">Адрес: </w:t>
      </w:r>
      <w:r>
        <w:rPr>
          <w:spacing w:val="-6"/>
          <w:sz w:val="20"/>
          <w:szCs w:val="20"/>
        </w:rPr>
        <w:t>г. Москва, ул. Большая Ордынка, д.24</w:t>
      </w:r>
    </w:p>
    <w:p w:rsidR="00585FD2" w:rsidRDefault="00585FD2" w:rsidP="00585FD2">
      <w:pPr>
        <w:tabs>
          <w:tab w:val="left" w:pos="0"/>
        </w:tabs>
        <w:ind w:left="709"/>
        <w:contextualSpacing/>
        <w:jc w:val="both"/>
        <w:rPr>
          <w:spacing w:val="-6"/>
          <w:sz w:val="20"/>
          <w:szCs w:val="20"/>
        </w:rPr>
      </w:pPr>
      <w:r>
        <w:rPr>
          <w:spacing w:val="-6"/>
          <w:sz w:val="20"/>
          <w:szCs w:val="20"/>
        </w:rPr>
        <w:t>09-00 (время московское) «05» августа 2015 года.</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pacing w:val="-6"/>
          <w:sz w:val="20"/>
          <w:szCs w:val="20"/>
        </w:rPr>
      </w:pPr>
      <w:r>
        <w:rPr>
          <w:rFonts w:ascii="Times New Roman" w:hAnsi="Times New Roman"/>
          <w:spacing w:val="-6"/>
          <w:sz w:val="20"/>
          <w:szCs w:val="20"/>
        </w:rPr>
        <w:t xml:space="preserve">Место и </w:t>
      </w:r>
      <w:r>
        <w:rPr>
          <w:rFonts w:ascii="Times New Roman" w:hAnsi="Times New Roman"/>
          <w:sz w:val="20"/>
          <w:szCs w:val="20"/>
        </w:rPr>
        <w:t>дата</w:t>
      </w:r>
      <w:r>
        <w:rPr>
          <w:rFonts w:ascii="Times New Roman" w:hAnsi="Times New Roman"/>
          <w:spacing w:val="-6"/>
          <w:sz w:val="20"/>
          <w:szCs w:val="20"/>
        </w:rPr>
        <w:t xml:space="preserve"> рассмотрения заявок и подведения итогов закупки</w:t>
      </w:r>
      <w:r>
        <w:rPr>
          <w:rFonts w:ascii="Times New Roman" w:hAnsi="Times New Roman"/>
          <w:sz w:val="20"/>
          <w:szCs w:val="20"/>
        </w:rPr>
        <w:t xml:space="preserve"> по лотам 1…6</w:t>
      </w:r>
      <w:r>
        <w:rPr>
          <w:rFonts w:ascii="Times New Roman" w:hAnsi="Times New Roman"/>
          <w:spacing w:val="-6"/>
          <w:sz w:val="20"/>
          <w:szCs w:val="20"/>
        </w:rPr>
        <w:t xml:space="preserve">: </w:t>
      </w:r>
    </w:p>
    <w:p w:rsidR="00585FD2" w:rsidRDefault="00585FD2" w:rsidP="00585FD2">
      <w:pPr>
        <w:tabs>
          <w:tab w:val="left" w:pos="0"/>
        </w:tabs>
        <w:ind w:firstLine="709"/>
        <w:jc w:val="both"/>
        <w:rPr>
          <w:sz w:val="20"/>
          <w:szCs w:val="20"/>
        </w:rPr>
      </w:pPr>
      <w:r>
        <w:rPr>
          <w:sz w:val="20"/>
          <w:szCs w:val="20"/>
        </w:rPr>
        <w:t>Место и дата проведения отборочной стадии и подведения итогов запроса цен по лотам 1…6: адрес</w:t>
      </w:r>
      <w:r>
        <w:rPr>
          <w:spacing w:val="-6"/>
          <w:sz w:val="20"/>
          <w:szCs w:val="20"/>
        </w:rPr>
        <w:t xml:space="preserve"> г. Москва, ул. Большая Ордынка, д.24</w:t>
      </w:r>
      <w:r>
        <w:rPr>
          <w:sz w:val="20"/>
          <w:szCs w:val="20"/>
        </w:rPr>
        <w:t xml:space="preserve">, не позднее </w:t>
      </w:r>
      <w:r>
        <w:rPr>
          <w:spacing w:val="-6"/>
          <w:sz w:val="20"/>
          <w:szCs w:val="20"/>
        </w:rPr>
        <w:t>«10» августа 2015 года.</w:t>
      </w:r>
      <w:r>
        <w:rPr>
          <w:sz w:val="20"/>
          <w:szCs w:val="20"/>
        </w:rPr>
        <w:t xml:space="preserve"> </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pacing w:val="-6"/>
          <w:sz w:val="20"/>
          <w:szCs w:val="20"/>
        </w:rPr>
      </w:pPr>
      <w:r>
        <w:rPr>
          <w:rFonts w:ascii="Times New Roman" w:hAnsi="Times New Roman"/>
          <w:spacing w:val="-6"/>
          <w:sz w:val="20"/>
          <w:szCs w:val="20"/>
        </w:rPr>
        <w:t>Срок </w:t>
      </w:r>
      <w:r>
        <w:rPr>
          <w:rFonts w:ascii="Times New Roman" w:hAnsi="Times New Roman"/>
          <w:sz w:val="20"/>
          <w:szCs w:val="20"/>
        </w:rPr>
        <w:t>заключения</w:t>
      </w:r>
      <w:r>
        <w:rPr>
          <w:rFonts w:ascii="Times New Roman" w:hAnsi="Times New Roman"/>
          <w:spacing w:val="-6"/>
          <w:sz w:val="20"/>
          <w:szCs w:val="20"/>
        </w:rPr>
        <w:t xml:space="preserve"> договора </w:t>
      </w:r>
      <w:r>
        <w:rPr>
          <w:rFonts w:ascii="Times New Roman" w:hAnsi="Times New Roman"/>
          <w:sz w:val="20"/>
          <w:szCs w:val="20"/>
        </w:rPr>
        <w:t>по лотам 1…6</w:t>
      </w:r>
      <w:r>
        <w:rPr>
          <w:rFonts w:ascii="Times New Roman" w:hAnsi="Times New Roman"/>
          <w:spacing w:val="-6"/>
          <w:sz w:val="20"/>
          <w:szCs w:val="20"/>
        </w:rPr>
        <w:t xml:space="preserve">: </w:t>
      </w:r>
      <w:r>
        <w:rPr>
          <w:rFonts w:ascii="Times New Roman" w:hAnsi="Times New Roman"/>
          <w:sz w:val="20"/>
          <w:szCs w:val="20"/>
        </w:rPr>
        <w:t>в течение 20 (двадцати)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w:t>
      </w:r>
    </w:p>
    <w:p w:rsidR="00585FD2" w:rsidRDefault="00585FD2" w:rsidP="00585FD2">
      <w:pPr>
        <w:tabs>
          <w:tab w:val="left" w:pos="0"/>
        </w:tabs>
        <w:ind w:firstLine="709"/>
        <w:jc w:val="both"/>
        <w:rPr>
          <w:rFonts w:eastAsia="Calibri"/>
          <w:spacing w:val="-6"/>
          <w:sz w:val="20"/>
          <w:szCs w:val="20"/>
          <w:lang w:eastAsia="en-US"/>
        </w:rPr>
      </w:pPr>
      <w:r>
        <w:rPr>
          <w:rFonts w:eastAsia="Calibri"/>
          <w:spacing w:val="-6"/>
          <w:sz w:val="20"/>
          <w:szCs w:val="20"/>
          <w:lang w:eastAsia="en-US"/>
        </w:rPr>
        <w:t>в соответствии с законодательством Российской Федерации для заключения договора необходимо его одобрение органом управления заказчика;</w:t>
      </w:r>
    </w:p>
    <w:p w:rsidR="00585FD2" w:rsidRDefault="00585FD2" w:rsidP="00585FD2">
      <w:pPr>
        <w:tabs>
          <w:tab w:val="left" w:pos="0"/>
        </w:tabs>
        <w:ind w:firstLine="709"/>
        <w:jc w:val="both"/>
        <w:rPr>
          <w:rFonts w:eastAsia="Calibri"/>
          <w:spacing w:val="-6"/>
          <w:sz w:val="20"/>
          <w:szCs w:val="20"/>
          <w:lang w:eastAsia="en-US"/>
        </w:rPr>
      </w:pPr>
      <w:r>
        <w:rPr>
          <w:rFonts w:eastAsia="Calibri"/>
          <w:spacing w:val="-6"/>
          <w:sz w:val="20"/>
          <w:szCs w:val="20"/>
          <w:lang w:eastAsia="en-US"/>
        </w:rPr>
        <w:t>действия (бездействие) заказчика при осуществлении закупки обжалуются в антимонопольном органе либо в судебном порядке; в данном случае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5FD2" w:rsidRDefault="00585FD2" w:rsidP="00585FD2">
      <w:pPr>
        <w:tabs>
          <w:tab w:val="left" w:pos="0"/>
        </w:tabs>
        <w:ind w:firstLine="709"/>
        <w:jc w:val="both"/>
        <w:rPr>
          <w:rFonts w:eastAsia="Calibri"/>
          <w:spacing w:val="-6"/>
          <w:sz w:val="20"/>
          <w:szCs w:val="20"/>
          <w:lang w:eastAsia="en-US"/>
        </w:rPr>
      </w:pPr>
      <w:r>
        <w:rPr>
          <w:rFonts w:eastAsia="Calibri"/>
          <w:spacing w:val="-6"/>
          <w:sz w:val="20"/>
          <w:szCs w:val="20"/>
          <w:lang w:eastAsia="en-US"/>
        </w:rPr>
        <w:t xml:space="preserve">Заказчик в течение </w:t>
      </w:r>
      <w:r>
        <w:rPr>
          <w:bCs/>
          <w:iCs/>
          <w:sz w:val="20"/>
          <w:szCs w:val="20"/>
        </w:rPr>
        <w:t xml:space="preserve">3 (трех) рабочих дней </w:t>
      </w:r>
      <w:r>
        <w:rPr>
          <w:rFonts w:eastAsia="Calibri"/>
          <w:spacing w:val="-6"/>
          <w:sz w:val="20"/>
          <w:szCs w:val="20"/>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585FD2" w:rsidRDefault="00585FD2" w:rsidP="00585FD2">
      <w:pPr>
        <w:tabs>
          <w:tab w:val="left" w:pos="0"/>
        </w:tabs>
        <w:ind w:firstLine="709"/>
        <w:jc w:val="both"/>
        <w:rPr>
          <w:sz w:val="20"/>
          <w:szCs w:val="20"/>
        </w:rPr>
      </w:pPr>
      <w:r>
        <w:rPr>
          <w:rFonts w:eastAsia="Calibri"/>
          <w:spacing w:val="-6"/>
          <w:sz w:val="20"/>
          <w:szCs w:val="20"/>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585FD2" w:rsidRDefault="00585FD2" w:rsidP="00585FD2">
      <w:pPr>
        <w:tabs>
          <w:tab w:val="left" w:pos="0"/>
        </w:tabs>
        <w:ind w:firstLine="709"/>
        <w:jc w:val="both"/>
        <w:rPr>
          <w:rFonts w:eastAsia="Calibri"/>
          <w:spacing w:val="-6"/>
          <w:sz w:val="20"/>
          <w:szCs w:val="20"/>
          <w:lang w:eastAsia="en-US"/>
        </w:rPr>
      </w:pPr>
      <w:r>
        <w:rPr>
          <w:rFonts w:eastAsia="Calibri"/>
          <w:spacing w:val="-6"/>
          <w:sz w:val="20"/>
          <w:szCs w:val="20"/>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sz w:val="20"/>
          <w:szCs w:val="20"/>
        </w:rPr>
        <w:t xml:space="preserve"> в течение 10 (десяти) дней </w:t>
      </w:r>
      <w:r>
        <w:rPr>
          <w:rFonts w:eastAsia="Calibri"/>
          <w:spacing w:val="-6"/>
          <w:sz w:val="20"/>
          <w:szCs w:val="20"/>
          <w:lang w:eastAsia="en-US"/>
        </w:rPr>
        <w:t>со дня направления указанного договора.</w:t>
      </w:r>
    </w:p>
    <w:p w:rsidR="00585FD2" w:rsidRDefault="00585FD2" w:rsidP="00585FD2">
      <w:pPr>
        <w:numPr>
          <w:ilvl w:val="0"/>
          <w:numId w:val="39"/>
        </w:numPr>
        <w:tabs>
          <w:tab w:val="left" w:pos="0"/>
        </w:tabs>
        <w:ind w:left="0" w:firstLine="709"/>
        <w:contextualSpacing/>
        <w:jc w:val="both"/>
        <w:rPr>
          <w:rFonts w:eastAsia="Calibri"/>
          <w:spacing w:val="-6"/>
          <w:sz w:val="20"/>
          <w:szCs w:val="20"/>
          <w:lang w:eastAsia="en-US"/>
        </w:rPr>
      </w:pPr>
      <w:r>
        <w:rPr>
          <w:sz w:val="20"/>
          <w:szCs w:val="20"/>
        </w:rPr>
        <w:t>Обеспечение исполнения обязательств по договору: не предусмотрено.</w:t>
      </w:r>
    </w:p>
    <w:p w:rsidR="00585FD2" w:rsidRDefault="00585FD2" w:rsidP="00585FD2">
      <w:pPr>
        <w:numPr>
          <w:ilvl w:val="0"/>
          <w:numId w:val="39"/>
        </w:numPr>
        <w:tabs>
          <w:tab w:val="left" w:pos="0"/>
        </w:tabs>
        <w:ind w:left="0" w:firstLine="709"/>
        <w:contextualSpacing/>
        <w:jc w:val="both"/>
        <w:rPr>
          <w:sz w:val="20"/>
          <w:szCs w:val="20"/>
        </w:rPr>
      </w:pPr>
      <w:r>
        <w:rPr>
          <w:sz w:val="20"/>
          <w:szCs w:val="20"/>
        </w:rPr>
        <w:t>Процедура запроса предложений, запроса цен не является торгами по законодательству Российской Федерации.</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 xml:space="preserve">Отказ организатора закупки от проведения закупки [или любого лота закупки] по решению заказчика, </w:t>
      </w:r>
    </w:p>
    <w:p w:rsidR="00585FD2" w:rsidRDefault="00585FD2" w:rsidP="00585FD2">
      <w:pPr>
        <w:pStyle w:val="afff"/>
        <w:tabs>
          <w:tab w:val="left" w:pos="0"/>
        </w:tabs>
        <w:spacing w:after="0" w:line="240" w:lineRule="auto"/>
        <w:ind w:left="709"/>
        <w:jc w:val="both"/>
        <w:rPr>
          <w:rFonts w:ascii="Times New Roman" w:hAnsi="Times New Roman"/>
          <w:sz w:val="20"/>
          <w:szCs w:val="20"/>
        </w:rPr>
      </w:pPr>
      <w:r>
        <w:rPr>
          <w:rFonts w:ascii="Times New Roman" w:hAnsi="Times New Roman"/>
          <w:sz w:val="20"/>
          <w:szCs w:val="20"/>
        </w:rPr>
        <w:t>в любое время вплоть до подведения итогов закупки,</w:t>
      </w:r>
    </w:p>
    <w:p w:rsidR="00585FD2" w:rsidRDefault="00585FD2" w:rsidP="00585FD2">
      <w:pPr>
        <w:tabs>
          <w:tab w:val="left" w:pos="0"/>
        </w:tabs>
        <w:jc w:val="both"/>
        <w:rPr>
          <w:sz w:val="20"/>
          <w:szCs w:val="20"/>
        </w:rPr>
      </w:pPr>
      <w:r>
        <w:rPr>
          <w:sz w:val="20"/>
          <w:szCs w:val="20"/>
        </w:rPr>
        <w:t>в указанных ниже случаях не приводит к каким-либо последствиям для организатора закупки:</w:t>
      </w:r>
    </w:p>
    <w:p w:rsidR="00585FD2" w:rsidRDefault="00585FD2" w:rsidP="00585FD2">
      <w:pPr>
        <w:pStyle w:val="aff9"/>
        <w:tabs>
          <w:tab w:val="left" w:pos="0"/>
        </w:tabs>
        <w:spacing w:after="0"/>
        <w:ind w:left="0" w:firstLine="709"/>
        <w:jc w:val="both"/>
        <w:rPr>
          <w:sz w:val="20"/>
          <w:szCs w:val="20"/>
        </w:rPr>
      </w:pPr>
      <w:r>
        <w:rPr>
          <w:sz w:val="20"/>
          <w:szCs w:val="20"/>
        </w:rPr>
        <w:t>изменения финансовых, инвестиционных, производственных и иных программ, оказавших влияние на потребность в данной закупке;</w:t>
      </w:r>
    </w:p>
    <w:p w:rsidR="00585FD2" w:rsidRDefault="00585FD2" w:rsidP="00585FD2">
      <w:pPr>
        <w:pStyle w:val="aff9"/>
        <w:tabs>
          <w:tab w:val="left" w:pos="0"/>
        </w:tabs>
        <w:spacing w:after="0"/>
        <w:ind w:left="0" w:firstLine="709"/>
        <w:jc w:val="both"/>
        <w:rPr>
          <w:sz w:val="20"/>
          <w:szCs w:val="20"/>
        </w:rPr>
      </w:pPr>
      <w:r>
        <w:rPr>
          <w:sz w:val="20"/>
          <w:szCs w:val="20"/>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85FD2" w:rsidRDefault="00585FD2" w:rsidP="00585FD2">
      <w:pPr>
        <w:pStyle w:val="aff9"/>
        <w:tabs>
          <w:tab w:val="left" w:pos="0"/>
        </w:tabs>
        <w:spacing w:after="0"/>
        <w:ind w:left="0" w:firstLine="709"/>
        <w:jc w:val="both"/>
        <w:rPr>
          <w:sz w:val="20"/>
          <w:szCs w:val="20"/>
        </w:rPr>
      </w:pPr>
      <w:r>
        <w:rPr>
          <w:sz w:val="20"/>
          <w:szCs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585FD2" w:rsidRDefault="00585FD2" w:rsidP="00585FD2">
      <w:pPr>
        <w:pStyle w:val="aff9"/>
        <w:tabs>
          <w:tab w:val="left" w:pos="0"/>
        </w:tabs>
        <w:spacing w:after="0"/>
        <w:ind w:left="0"/>
        <w:jc w:val="both"/>
        <w:rPr>
          <w:sz w:val="20"/>
          <w:szCs w:val="20"/>
        </w:rPr>
      </w:pPr>
      <w:r>
        <w:rPr>
          <w:sz w:val="20"/>
          <w:szCs w:val="20"/>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585FD2" w:rsidRDefault="00585FD2" w:rsidP="00585FD2">
      <w:pPr>
        <w:pStyle w:val="afff"/>
        <w:numPr>
          <w:ilvl w:val="0"/>
          <w:numId w:val="39"/>
        </w:numPr>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585FD2" w:rsidRDefault="00585FD2" w:rsidP="00585FD2">
      <w:pPr>
        <w:pStyle w:val="afff"/>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 xml:space="preserve">Центральный арбитражный комитет (ЦАК) - </w:t>
      </w:r>
      <w:hyperlink r:id="rId18" w:history="1">
        <w:r>
          <w:rPr>
            <w:rStyle w:val="afb"/>
            <w:rFonts w:ascii="Times New Roman" w:hAnsi="Times New Roman"/>
            <w:sz w:val="20"/>
            <w:szCs w:val="20"/>
          </w:rPr>
          <w:t>arbitration@rosatom.ru</w:t>
        </w:r>
      </w:hyperlink>
      <w:r>
        <w:rPr>
          <w:rFonts w:ascii="Times New Roman" w:hAnsi="Times New Roman"/>
          <w:sz w:val="20"/>
          <w:szCs w:val="20"/>
        </w:rPr>
        <w:t>.</w:t>
      </w:r>
    </w:p>
    <w:p w:rsidR="00BA3C22" w:rsidRPr="00563FFA" w:rsidRDefault="00BA3C22" w:rsidP="00CD6C43">
      <w:pPr>
        <w:pStyle w:val="af4"/>
        <w:spacing w:before="0" w:beforeAutospacing="0" w:after="0" w:afterAutospacing="0"/>
        <w:ind w:right="153"/>
        <w:jc w:val="both"/>
        <w:sectPr w:rsidR="00BA3C22" w:rsidRPr="00563FFA" w:rsidSect="0072366F">
          <w:pgSz w:w="11907" w:h="16840" w:code="9"/>
          <w:pgMar w:top="709" w:right="708" w:bottom="568" w:left="851" w:header="567" w:footer="567" w:gutter="0"/>
          <w:cols w:space="708"/>
          <w:docGrid w:linePitch="360"/>
        </w:sectPr>
      </w:pPr>
      <w:bookmarkStart w:id="13" w:name="_GoBack"/>
      <w:bookmarkEnd w:id="13"/>
    </w:p>
    <w:p w:rsidR="00BA3C22" w:rsidRPr="00563FFA" w:rsidRDefault="00BA3C22" w:rsidP="00BA3C22">
      <w:pPr>
        <w:pStyle w:val="10"/>
        <w:numPr>
          <w:ilvl w:val="0"/>
          <w:numId w:val="0"/>
        </w:numPr>
        <w:jc w:val="center"/>
        <w:rPr>
          <w:b/>
          <w:sz w:val="28"/>
          <w:szCs w:val="28"/>
        </w:rPr>
      </w:pPr>
      <w:bookmarkStart w:id="14" w:name="_Toc398564571"/>
      <w:bookmarkStart w:id="15" w:name="_Toc399408081"/>
      <w:bookmarkStart w:id="16" w:name="_Toc412202938"/>
      <w:r w:rsidRPr="00563FFA">
        <w:rPr>
          <w:b/>
          <w:sz w:val="28"/>
          <w:szCs w:val="28"/>
        </w:rPr>
        <w:lastRenderedPageBreak/>
        <w:t>ЧАСТЬ 1</w:t>
      </w:r>
      <w:bookmarkEnd w:id="14"/>
      <w:bookmarkEnd w:id="15"/>
      <w:bookmarkEnd w:id="16"/>
    </w:p>
    <w:p w:rsidR="00BA3C22" w:rsidRPr="00563FFA" w:rsidRDefault="00BA3C22" w:rsidP="00BA3C22">
      <w:pPr>
        <w:tabs>
          <w:tab w:val="left" w:pos="1134"/>
        </w:tabs>
        <w:ind w:left="142" w:firstLine="567"/>
        <w:contextualSpacing/>
        <w:jc w:val="both"/>
        <w:rPr>
          <w:sz w:val="28"/>
          <w:szCs w:val="28"/>
        </w:rPr>
      </w:pPr>
    </w:p>
    <w:p w:rsidR="00BA3C22" w:rsidRPr="00563FFA" w:rsidRDefault="00BA3C22" w:rsidP="00BA3C22">
      <w:pPr>
        <w:tabs>
          <w:tab w:val="left" w:pos="1134"/>
        </w:tabs>
        <w:ind w:left="142" w:firstLine="567"/>
        <w:contextualSpacing/>
        <w:jc w:val="both"/>
        <w:rPr>
          <w:sz w:val="28"/>
          <w:szCs w:val="28"/>
        </w:rPr>
      </w:pPr>
      <w:r w:rsidRPr="00563FFA">
        <w:rPr>
          <w:sz w:val="28"/>
          <w:szCs w:val="28"/>
        </w:rPr>
        <w:t>Использованные в Част</w:t>
      </w:r>
      <w:r w:rsidR="00DD62E5">
        <w:rPr>
          <w:sz w:val="28"/>
          <w:szCs w:val="28"/>
        </w:rPr>
        <w:t>ях</w:t>
      </w:r>
      <w:r w:rsidRPr="00563FFA">
        <w:rPr>
          <w:sz w:val="28"/>
          <w:szCs w:val="28"/>
        </w:rPr>
        <w:t> 1</w:t>
      </w:r>
      <w:r w:rsidR="00DD62E5">
        <w:rPr>
          <w:sz w:val="28"/>
          <w:szCs w:val="28"/>
        </w:rPr>
        <w:t>, 2</w:t>
      </w:r>
      <w:r w:rsidRPr="00563FF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563FFA">
        <w:rPr>
          <w:sz w:val="28"/>
          <w:szCs w:val="28"/>
        </w:rPr>
        <w:t>Стандарт</w:t>
      </w:r>
      <w:r w:rsidRPr="00563FFA">
        <w:rPr>
          <w:sz w:val="28"/>
          <w:szCs w:val="28"/>
        </w:rPr>
        <w:t>).</w:t>
      </w:r>
    </w:p>
    <w:p w:rsidR="00703F4C" w:rsidRPr="00563FFA" w:rsidRDefault="00703F4C" w:rsidP="00BA3C22">
      <w:pPr>
        <w:tabs>
          <w:tab w:val="left" w:pos="1134"/>
        </w:tabs>
        <w:ind w:left="142" w:firstLine="567"/>
        <w:contextualSpacing/>
        <w:jc w:val="both"/>
        <w:rPr>
          <w:sz w:val="28"/>
          <w:szCs w:val="28"/>
        </w:rPr>
      </w:pPr>
    </w:p>
    <w:p w:rsidR="005D6E3F" w:rsidRPr="00563FFA" w:rsidRDefault="00EA3525" w:rsidP="0039066E">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220293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563FFA">
        <w:rPr>
          <w:sz w:val="28"/>
          <w:szCs w:val="28"/>
        </w:rPr>
        <w:t>ТРЕБОВАНИЯ. ДОКУМЕНТЫ. СОСТАВ ЗАЯВКИ НА УЧАСТИЕ В </w:t>
      </w:r>
      <w:r w:rsidR="00BA3C22" w:rsidRPr="00563FFA">
        <w:rPr>
          <w:sz w:val="28"/>
          <w:szCs w:val="28"/>
        </w:rPr>
        <w:t>ЗАКУПКЕ</w:t>
      </w:r>
      <w:r w:rsidRPr="00563FFA">
        <w:rPr>
          <w:sz w:val="28"/>
          <w:szCs w:val="28"/>
        </w:rPr>
        <w:t>.</w:t>
      </w:r>
      <w:bookmarkEnd w:id="17"/>
      <w:bookmarkEnd w:id="18"/>
      <w:bookmarkEnd w:id="19"/>
    </w:p>
    <w:p w:rsidR="00EA3525" w:rsidRPr="00563FFA" w:rsidRDefault="00EA3525" w:rsidP="0039066E">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2202940"/>
      <w:r w:rsidRPr="00563FFA">
        <w:rPr>
          <w:sz w:val="28"/>
          <w:szCs w:val="28"/>
        </w:rPr>
        <w:t xml:space="preserve">ТРЕБОВАНИЯ. ДОКУМЕНТЫ, ПОДТВЕРЖДАЮЩИЕ СООТВЕТСТВИЕ </w:t>
      </w:r>
      <w:r w:rsidR="006704C6" w:rsidRPr="00563FFA">
        <w:rPr>
          <w:sz w:val="28"/>
          <w:szCs w:val="28"/>
        </w:rPr>
        <w:t xml:space="preserve">УСТАНОВЛЕННЫМ </w:t>
      </w:r>
      <w:r w:rsidRPr="00563FFA">
        <w:rPr>
          <w:sz w:val="28"/>
          <w:szCs w:val="28"/>
        </w:rPr>
        <w:t>ТРЕБОВАНИЯМ.</w:t>
      </w:r>
      <w:bookmarkEnd w:id="40"/>
      <w:bookmarkEnd w:id="41"/>
      <w:bookmarkEnd w:id="42"/>
    </w:p>
    <w:p w:rsidR="00874262" w:rsidRPr="00874262" w:rsidRDefault="00703F4C" w:rsidP="0039066E">
      <w:pPr>
        <w:pStyle w:val="10"/>
        <w:numPr>
          <w:ilvl w:val="2"/>
          <w:numId w:val="18"/>
        </w:numPr>
        <w:tabs>
          <w:tab w:val="left" w:pos="1418"/>
          <w:tab w:val="left" w:pos="1843"/>
        </w:tabs>
        <w:spacing w:before="120" w:after="120"/>
        <w:ind w:left="567" w:firstLine="0"/>
        <w:jc w:val="both"/>
        <w:rPr>
          <w:b/>
          <w:i/>
          <w:sz w:val="28"/>
          <w:szCs w:val="28"/>
        </w:rPr>
      </w:pPr>
      <w:bookmarkStart w:id="43" w:name="_Toc412202941"/>
      <w:r w:rsidRPr="00874262">
        <w:rPr>
          <w:sz w:val="28"/>
          <w:szCs w:val="28"/>
        </w:rPr>
        <w:t>Т</w:t>
      </w:r>
      <w:r w:rsidR="00934E2A" w:rsidRPr="00874262">
        <w:rPr>
          <w:sz w:val="28"/>
          <w:szCs w:val="28"/>
        </w:rPr>
        <w:t xml:space="preserve">ребования к участникам </w:t>
      </w:r>
      <w:r w:rsidR="00BA3C22" w:rsidRPr="00874262">
        <w:rPr>
          <w:sz w:val="28"/>
          <w:szCs w:val="28"/>
        </w:rPr>
        <w:t>закупки</w:t>
      </w:r>
      <w:bookmarkEnd w:id="43"/>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874262" w:rsidRPr="00CD3B8C" w:rsidTr="00422B41">
        <w:trPr>
          <w:trHeight w:val="440"/>
          <w:tblHeader/>
        </w:trPr>
        <w:tc>
          <w:tcPr>
            <w:tcW w:w="567" w:type="dxa"/>
            <w:tcBorders>
              <w:left w:val="single" w:sz="4" w:space="0" w:color="808080" w:themeColor="background1" w:themeShade="80"/>
            </w:tcBorders>
            <w:vAlign w:val="center"/>
          </w:tcPr>
          <w:p w:rsidR="00874262" w:rsidRPr="00CD3B8C" w:rsidRDefault="00874262" w:rsidP="00422B41">
            <w:pPr>
              <w:jc w:val="center"/>
            </w:pPr>
            <w:bookmarkStart w:id="44" w:name="_Toc412202942"/>
            <w:r w:rsidRPr="00CD3B8C">
              <w:t>№ п/п</w:t>
            </w:r>
          </w:p>
        </w:tc>
        <w:tc>
          <w:tcPr>
            <w:tcW w:w="6521" w:type="dxa"/>
            <w:tcBorders>
              <w:right w:val="single" w:sz="4" w:space="0" w:color="808080" w:themeColor="background1" w:themeShade="80"/>
            </w:tcBorders>
            <w:vAlign w:val="center"/>
          </w:tcPr>
          <w:p w:rsidR="00874262" w:rsidRPr="00CD3B8C" w:rsidRDefault="00874262" w:rsidP="00422B41">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874262" w:rsidRPr="00CD3B8C" w:rsidRDefault="00874262" w:rsidP="00422B41">
            <w:pPr>
              <w:ind w:right="153"/>
              <w:jc w:val="center"/>
              <w:rPr>
                <w:bCs/>
              </w:rPr>
            </w:pPr>
            <w:r w:rsidRPr="00CD3B8C">
              <w:t>Документы, подтверждающие соответствие установленным требованиям</w:t>
            </w:r>
          </w:p>
        </w:tc>
      </w:tr>
      <w:tr w:rsidR="00874262" w:rsidRPr="00CD3B8C" w:rsidTr="00422B41">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874262" w:rsidRDefault="00874262" w:rsidP="0039066E">
            <w:pPr>
              <w:numPr>
                <w:ilvl w:val="0"/>
                <w:numId w:val="32"/>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874262" w:rsidRPr="00CD3B8C" w:rsidRDefault="00874262" w:rsidP="00422B41">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874262" w:rsidRPr="00CD3B8C" w:rsidTr="00422B41">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874262" w:rsidRDefault="00874262" w:rsidP="0039066E">
            <w:pPr>
              <w:pStyle w:val="afff"/>
              <w:numPr>
                <w:ilvl w:val="0"/>
                <w:numId w:val="33"/>
              </w:numPr>
              <w:tabs>
                <w:tab w:val="left" w:pos="495"/>
              </w:tabs>
              <w:spacing w:after="0" w:line="240" w:lineRule="auto"/>
              <w:ind w:left="0" w:firstLine="0"/>
              <w:rPr>
                <w:sz w:val="24"/>
                <w:szCs w:val="24"/>
              </w:rPr>
            </w:pPr>
            <w:bookmarkStart w:id="45" w:name="_Ref410145081"/>
          </w:p>
        </w:tc>
        <w:bookmarkEnd w:id="45"/>
        <w:tc>
          <w:tcPr>
            <w:tcW w:w="6521" w:type="dxa"/>
            <w:vMerge w:val="restart"/>
            <w:tcBorders>
              <w:left w:val="single" w:sz="4" w:space="0" w:color="808080" w:themeColor="background1" w:themeShade="80"/>
              <w:right w:val="single" w:sz="4" w:space="0" w:color="808080" w:themeColor="background1" w:themeShade="80"/>
            </w:tcBorders>
          </w:tcPr>
          <w:p w:rsidR="00874262" w:rsidRPr="00CD3B8C" w:rsidRDefault="00874262" w:rsidP="00422B41">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874262" w:rsidRDefault="00874262" w:rsidP="00422B41">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19"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874262" w:rsidRDefault="00874262" w:rsidP="00422B41">
            <w:pPr>
              <w:tabs>
                <w:tab w:val="left" w:pos="300"/>
              </w:tabs>
              <w:ind w:right="153"/>
              <w:rPr>
                <w:bCs/>
              </w:rPr>
            </w:pPr>
          </w:p>
        </w:tc>
      </w:tr>
      <w:tr w:rsidR="00874262" w:rsidRPr="00CD3B8C" w:rsidTr="00422B41">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874262" w:rsidRDefault="00874262" w:rsidP="0039066E">
            <w:pPr>
              <w:numPr>
                <w:ilvl w:val="2"/>
                <w:numId w:val="32"/>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874262" w:rsidRPr="00CD3B8C" w:rsidRDefault="00874262" w:rsidP="00422B41">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874262" w:rsidRPr="00285FAA" w:rsidRDefault="00874262" w:rsidP="0039066E">
            <w:pPr>
              <w:numPr>
                <w:ilvl w:val="0"/>
                <w:numId w:val="34"/>
              </w:numPr>
              <w:tabs>
                <w:tab w:val="left" w:pos="0"/>
              </w:tabs>
              <w:ind w:left="0" w:right="153" w:firstLine="353"/>
              <w:jc w:val="both"/>
            </w:pPr>
            <w:r w:rsidRPr="007E0C97">
              <w:t>заполненное участником закупки по форме 1 «Заявка на участие в закупке»</w:t>
            </w:r>
            <w:r>
              <w:t>:</w:t>
            </w:r>
          </w:p>
          <w:p w:rsidR="00874262" w:rsidRPr="00285FAA" w:rsidRDefault="00874262" w:rsidP="0039066E">
            <w:pPr>
              <w:numPr>
                <w:ilvl w:val="0"/>
                <w:numId w:val="30"/>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874262" w:rsidRPr="00285FAA" w:rsidRDefault="00874262" w:rsidP="0039066E">
            <w:pPr>
              <w:numPr>
                <w:ilvl w:val="0"/>
                <w:numId w:val="30"/>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874262" w:rsidRPr="00285FAA" w:rsidRDefault="00874262" w:rsidP="00422B41">
            <w:pPr>
              <w:pStyle w:val="afff"/>
              <w:tabs>
                <w:tab w:val="left" w:pos="300"/>
              </w:tabs>
              <w:spacing w:line="240" w:lineRule="auto"/>
              <w:ind w:left="0" w:right="153"/>
              <w:rPr>
                <w:b/>
                <w:bCs/>
                <w:caps/>
                <w:sz w:val="24"/>
                <w:szCs w:val="24"/>
              </w:rPr>
            </w:pPr>
          </w:p>
        </w:tc>
      </w:tr>
      <w:tr w:rsidR="00874262" w:rsidRPr="00CD3B8C" w:rsidTr="00422B41">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874262" w:rsidRDefault="00874262" w:rsidP="0039066E">
            <w:pPr>
              <w:numPr>
                <w:ilvl w:val="2"/>
                <w:numId w:val="32"/>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874262" w:rsidRPr="00CD3B8C" w:rsidRDefault="00874262" w:rsidP="00422B41">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874262" w:rsidRPr="00CD3B8C" w:rsidRDefault="00874262" w:rsidP="0039066E">
            <w:pPr>
              <w:numPr>
                <w:ilvl w:val="0"/>
                <w:numId w:val="30"/>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rsidRPr="00CD3B8C">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874262" w:rsidRPr="00CD3B8C" w:rsidRDefault="00874262" w:rsidP="0039066E">
            <w:pPr>
              <w:numPr>
                <w:ilvl w:val="0"/>
                <w:numId w:val="30"/>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874262" w:rsidRPr="00CD3B8C" w:rsidRDefault="00874262" w:rsidP="00422B41">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874262" w:rsidRPr="00CD3B8C" w:rsidTr="00422B41">
        <w:trPr>
          <w:trHeight w:val="699"/>
        </w:trPr>
        <w:tc>
          <w:tcPr>
            <w:tcW w:w="567" w:type="dxa"/>
            <w:tcBorders>
              <w:top w:val="single" w:sz="4" w:space="0" w:color="auto"/>
            </w:tcBorders>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874262" w:rsidRPr="00CD3B8C" w:rsidRDefault="00874262" w:rsidP="00422B41">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874262" w:rsidRPr="00CD3B8C" w:rsidRDefault="00874262" w:rsidP="0039066E">
            <w:pPr>
              <w:numPr>
                <w:ilvl w:val="0"/>
                <w:numId w:val="30"/>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874262" w:rsidRPr="00CD3B8C" w:rsidRDefault="00874262" w:rsidP="0039066E">
            <w:pPr>
              <w:numPr>
                <w:ilvl w:val="0"/>
                <w:numId w:val="30"/>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874262" w:rsidRPr="00CD3B8C" w:rsidRDefault="00874262" w:rsidP="0039066E">
            <w:pPr>
              <w:numPr>
                <w:ilvl w:val="0"/>
                <w:numId w:val="30"/>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874262" w:rsidRPr="002768E6" w:rsidRDefault="00874262" w:rsidP="0039066E">
            <w:pPr>
              <w:numPr>
                <w:ilvl w:val="0"/>
                <w:numId w:val="30"/>
              </w:numPr>
              <w:tabs>
                <w:tab w:val="left" w:pos="353"/>
              </w:tabs>
              <w:ind w:left="353" w:right="153" w:hanging="353"/>
              <w:jc w:val="both"/>
              <w:rPr>
                <w:bCs/>
              </w:rPr>
            </w:pPr>
            <w:r w:rsidRPr="00CD3B8C">
              <w:t>о неприостановлении деятельности участника закупки</w:t>
            </w:r>
            <w:r>
              <w:t>.</w:t>
            </w:r>
          </w:p>
        </w:tc>
      </w:tr>
      <w:tr w:rsidR="00874262" w:rsidRPr="00CD3B8C" w:rsidTr="00422B41">
        <w:trPr>
          <w:trHeight w:val="44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874262" w:rsidRPr="00CD3B8C" w:rsidRDefault="00874262" w:rsidP="00422B41">
            <w:pPr>
              <w:pStyle w:val="afff"/>
              <w:tabs>
                <w:tab w:val="left" w:pos="300"/>
              </w:tabs>
              <w:spacing w:line="240" w:lineRule="auto"/>
              <w:ind w:left="0" w:right="153"/>
            </w:pPr>
          </w:p>
        </w:tc>
      </w:tr>
      <w:tr w:rsidR="00874262" w:rsidRPr="00CD3B8C" w:rsidTr="00422B41">
        <w:trPr>
          <w:trHeight w:val="44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ind w:right="153"/>
            </w:pPr>
            <w:r w:rsidRPr="00CD3B8C">
              <w:t>соответствовать требованиям, установленным на основании поручений Правительства Российской Федерации:</w:t>
            </w:r>
          </w:p>
          <w:p w:rsidR="00874262" w:rsidRPr="00CD3B8C" w:rsidRDefault="00874262" w:rsidP="00422B41">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874262" w:rsidRPr="00285FAA" w:rsidRDefault="00874262" w:rsidP="00422B41">
            <w:pPr>
              <w:tabs>
                <w:tab w:val="left" w:pos="0"/>
              </w:tabs>
              <w:ind w:left="353" w:right="153"/>
              <w:rPr>
                <w:b/>
                <w:caps/>
              </w:rPr>
            </w:pPr>
          </w:p>
        </w:tc>
      </w:tr>
      <w:tr w:rsidR="00874262" w:rsidRPr="00CD3B8C" w:rsidTr="00422B41">
        <w:trPr>
          <w:trHeight w:val="7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tabs>
                <w:tab w:val="left" w:pos="778"/>
              </w:tabs>
              <w:ind w:right="153"/>
            </w:pPr>
            <w:r w:rsidRPr="00CD3B8C">
              <w:t>отсутствие сведений об участнике закупки в следующих реестрах недобросовестных поставщиков:</w:t>
            </w:r>
          </w:p>
          <w:p w:rsidR="00874262" w:rsidRPr="00CD3B8C" w:rsidRDefault="00874262" w:rsidP="0039066E">
            <w:pPr>
              <w:numPr>
                <w:ilvl w:val="0"/>
                <w:numId w:val="31"/>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w:t>
            </w:r>
            <w:r w:rsidRPr="00CD3B8C">
              <w:lastRenderedPageBreak/>
              <w:t>№ 223-ФЗ «О закупках товаров, работ, услуг отдельными видами юридических лиц»;</w:t>
            </w:r>
          </w:p>
          <w:p w:rsidR="00874262" w:rsidRPr="00CD3B8C" w:rsidRDefault="00874262" w:rsidP="0039066E">
            <w:pPr>
              <w:numPr>
                <w:ilvl w:val="0"/>
                <w:numId w:val="31"/>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74262" w:rsidRPr="00CD3B8C" w:rsidRDefault="00874262" w:rsidP="0039066E">
            <w:pPr>
              <w:numPr>
                <w:ilvl w:val="0"/>
                <w:numId w:val="31"/>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874262" w:rsidRPr="00CD3B8C" w:rsidRDefault="00874262" w:rsidP="00422B41">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03F4C" w:rsidRPr="00563FFA" w:rsidRDefault="00703F4C" w:rsidP="0039066E">
      <w:pPr>
        <w:pStyle w:val="10"/>
        <w:numPr>
          <w:ilvl w:val="2"/>
          <w:numId w:val="18"/>
        </w:numPr>
        <w:tabs>
          <w:tab w:val="left" w:pos="1418"/>
          <w:tab w:val="left" w:pos="1843"/>
        </w:tabs>
        <w:spacing w:before="120" w:after="120"/>
        <w:ind w:left="0" w:firstLine="567"/>
        <w:jc w:val="both"/>
        <w:rPr>
          <w:sz w:val="28"/>
          <w:szCs w:val="28"/>
        </w:rPr>
      </w:pPr>
      <w:r w:rsidRPr="00563FFA">
        <w:rPr>
          <w:sz w:val="28"/>
          <w:szCs w:val="28"/>
        </w:rPr>
        <w:lastRenderedPageBreak/>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563FFA" w:rsidTr="00703F4C">
        <w:trPr>
          <w:trHeight w:val="807"/>
          <w:tblHeader/>
        </w:trPr>
        <w:tc>
          <w:tcPr>
            <w:tcW w:w="276" w:type="pct"/>
            <w:tcBorders>
              <w:right w:val="single" w:sz="4" w:space="0" w:color="auto"/>
            </w:tcBorders>
            <w:vAlign w:val="center"/>
          </w:tcPr>
          <w:p w:rsidR="00703F4C" w:rsidRPr="00563FFA" w:rsidRDefault="00703F4C" w:rsidP="00703F4C">
            <w:pPr>
              <w:widowControl w:val="0"/>
              <w:shd w:val="clear" w:color="auto" w:fill="FFFFFF"/>
              <w:tabs>
                <w:tab w:val="left" w:pos="299"/>
              </w:tabs>
              <w:ind w:left="75" w:right="-57"/>
              <w:jc w:val="center"/>
              <w:rPr>
                <w:rFonts w:eastAsia="Arial Unicode MS"/>
              </w:rPr>
            </w:pPr>
            <w:r w:rsidRPr="00563FFA">
              <w:rPr>
                <w:rFonts w:eastAsia="Arial Unicode MS"/>
              </w:rPr>
              <w:t>№ п/п</w:t>
            </w:r>
          </w:p>
        </w:tc>
        <w:tc>
          <w:tcPr>
            <w:tcW w:w="2293" w:type="pct"/>
            <w:tcBorders>
              <w:left w:val="single" w:sz="4" w:space="0" w:color="auto"/>
            </w:tcBorders>
            <w:vAlign w:val="center"/>
          </w:tcPr>
          <w:p w:rsidR="00703F4C" w:rsidRPr="00563FFA" w:rsidRDefault="00703F4C" w:rsidP="00703F4C">
            <w:pPr>
              <w:widowControl w:val="0"/>
              <w:shd w:val="clear" w:color="auto" w:fill="FFFFFF"/>
              <w:ind w:left="-57" w:right="-57"/>
              <w:jc w:val="center"/>
              <w:rPr>
                <w:rFonts w:eastAsia="Arial Unicode MS"/>
              </w:rPr>
            </w:pPr>
            <w:r w:rsidRPr="00563FFA">
              <w:rPr>
                <w:rFonts w:eastAsia="Arial Unicode MS"/>
              </w:rPr>
              <w:t>Требование</w:t>
            </w:r>
          </w:p>
        </w:tc>
        <w:tc>
          <w:tcPr>
            <w:tcW w:w="2431" w:type="pct"/>
            <w:vAlign w:val="center"/>
          </w:tcPr>
          <w:p w:rsidR="00703F4C" w:rsidRPr="00563FFA" w:rsidRDefault="00703F4C" w:rsidP="00703F4C">
            <w:pPr>
              <w:widowControl w:val="0"/>
              <w:shd w:val="clear" w:color="auto" w:fill="FFFFFF"/>
              <w:ind w:left="-57" w:right="-57"/>
              <w:jc w:val="center"/>
              <w:rPr>
                <w:rFonts w:eastAsia="Arial Unicode MS"/>
              </w:rPr>
            </w:pPr>
            <w:r w:rsidRPr="00563FFA">
              <w:rPr>
                <w:rFonts w:eastAsia="Arial Unicode MS"/>
              </w:rPr>
              <w:t>Документ, подтверждающий соответствие требованиям</w:t>
            </w:r>
          </w:p>
        </w:tc>
      </w:tr>
      <w:tr w:rsidR="00C20EDB" w:rsidRPr="00563FFA" w:rsidTr="00703F4C">
        <w:trPr>
          <w:trHeight w:val="586"/>
        </w:trPr>
        <w:tc>
          <w:tcPr>
            <w:tcW w:w="276" w:type="pct"/>
            <w:tcBorders>
              <w:right w:val="single" w:sz="4" w:space="0" w:color="auto"/>
            </w:tcBorders>
          </w:tcPr>
          <w:p w:rsidR="00C20EDB" w:rsidRPr="00563FFA" w:rsidRDefault="00C20EDB" w:rsidP="0039066E">
            <w:pPr>
              <w:widowControl w:val="0"/>
              <w:numPr>
                <w:ilvl w:val="0"/>
                <w:numId w:val="21"/>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563FFA" w:rsidRDefault="00C20EDB" w:rsidP="00703F4C">
            <w:pPr>
              <w:widowControl w:val="0"/>
              <w:shd w:val="clear" w:color="auto" w:fill="FFFFFF"/>
              <w:ind w:left="-57" w:right="-57"/>
              <w:jc w:val="both"/>
              <w:rPr>
                <w:rFonts w:eastAsia="Arial Unicode MS"/>
              </w:rPr>
            </w:pPr>
            <w:r w:rsidRPr="00563FFA">
              <w:rPr>
                <w:rFonts w:eastAsia="Arial Unicode MS"/>
              </w:rPr>
              <w:t>Продукция должна соответствовать требованиям, указанным в томе 2 «Техническая часть».</w:t>
            </w:r>
          </w:p>
        </w:tc>
        <w:tc>
          <w:tcPr>
            <w:tcW w:w="2431" w:type="pct"/>
          </w:tcPr>
          <w:p w:rsidR="00C20EDB" w:rsidRDefault="00C20EDB" w:rsidP="00C20EDB">
            <w:pPr>
              <w:widowControl w:val="0"/>
              <w:shd w:val="clear" w:color="auto" w:fill="FFFFFF"/>
              <w:jc w:val="both"/>
              <w:rPr>
                <w:rFonts w:eastAsia="Arial Unicode MS"/>
              </w:rPr>
            </w:pPr>
            <w:r w:rsidRPr="00563FFA">
              <w:rPr>
                <w:rFonts w:eastAsia="Arial Unicode MS"/>
              </w:rPr>
              <w:t xml:space="preserve">Техническое предложение </w:t>
            </w:r>
            <w:r w:rsidRPr="00563FFA">
              <w:t>(соответствующая Форма)</w:t>
            </w:r>
            <w:r w:rsidRPr="00563FFA">
              <w:rPr>
                <w:rFonts w:eastAsia="Arial Unicode MS"/>
              </w:rPr>
              <w:t>, в том числе спецификации оборудования и материалов, предлагаемые технические решения, сметы, чертежи, схемы и т.п.</w:t>
            </w:r>
          </w:p>
          <w:p w:rsidR="00C35491" w:rsidRPr="00563FFA" w:rsidRDefault="00C35491" w:rsidP="00C35491">
            <w:pPr>
              <w:widowControl w:val="0"/>
              <w:shd w:val="clear" w:color="auto" w:fill="FFFFFF"/>
              <w:jc w:val="both"/>
              <w:rPr>
                <w:rFonts w:eastAsia="Arial Unicode MS"/>
              </w:rPr>
            </w:pPr>
          </w:p>
        </w:tc>
      </w:tr>
    </w:tbl>
    <w:p w:rsidR="00703F4C" w:rsidRPr="00563FFA" w:rsidRDefault="00703F4C" w:rsidP="00703F4C"/>
    <w:p w:rsidR="00EA3525" w:rsidRPr="00563FFA" w:rsidRDefault="00EA3525" w:rsidP="0039066E">
      <w:pPr>
        <w:pStyle w:val="10"/>
        <w:numPr>
          <w:ilvl w:val="1"/>
          <w:numId w:val="18"/>
        </w:numPr>
        <w:spacing w:before="120" w:after="120"/>
        <w:jc w:val="both"/>
        <w:rPr>
          <w:sz w:val="28"/>
          <w:szCs w:val="28"/>
        </w:rPr>
      </w:pPr>
      <w:bookmarkStart w:id="46" w:name="_Ref395172188"/>
      <w:bookmarkStart w:id="47" w:name="_Toc395190385"/>
      <w:bookmarkStart w:id="48" w:name="_Toc412202943"/>
      <w:r w:rsidRPr="00563FFA">
        <w:rPr>
          <w:sz w:val="28"/>
          <w:szCs w:val="28"/>
        </w:rPr>
        <w:t>СОСТАВ ЗАЯВКИ НА УЧАСТИЕ В </w:t>
      </w:r>
      <w:r w:rsidR="00BA3C22" w:rsidRPr="00563FFA">
        <w:rPr>
          <w:sz w:val="28"/>
          <w:szCs w:val="28"/>
        </w:rPr>
        <w:t>ЗАКУПКЕ</w:t>
      </w:r>
      <w:r w:rsidRPr="00563FFA">
        <w:rPr>
          <w:sz w:val="28"/>
          <w:szCs w:val="28"/>
        </w:rPr>
        <w:t>.</w:t>
      </w:r>
      <w:bookmarkEnd w:id="46"/>
      <w:bookmarkEnd w:id="47"/>
      <w:bookmarkEnd w:id="48"/>
    </w:p>
    <w:p w:rsidR="00EA3525" w:rsidRPr="00563FFA"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rsidRPr="00563FFA">
        <w:t>Д</w:t>
      </w:r>
      <w:r w:rsidR="00EA3525" w:rsidRPr="00563FFA">
        <w:t xml:space="preserve">окументы, прикладываемые к заявке на участие в </w:t>
      </w:r>
      <w:r w:rsidR="00BA3C22" w:rsidRPr="00563FFA">
        <w:t>закупке</w:t>
      </w:r>
      <w:r w:rsidR="00EA3525" w:rsidRPr="00563FFA">
        <w:t>, в форме электронных документов:</w:t>
      </w:r>
      <w:bookmarkEnd w:id="49"/>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bookmarkStart w:id="50" w:name="_Ref396489623"/>
      <w:r w:rsidRPr="00563FFA">
        <w:t xml:space="preserve">заявка на участие в </w:t>
      </w:r>
      <w:r w:rsidR="00BA3C22" w:rsidRPr="00563FFA">
        <w:t>закупке</w:t>
      </w:r>
      <w:r w:rsidRPr="00563FFA">
        <w:t xml:space="preserve"> по форме 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422B41">
        <w:fldChar w:fldCharType="begin"/>
      </w:r>
      <w:r w:rsidR="00422B41">
        <w:instrText xml:space="preserve"> REF _Ref401131967 \r \h  \* MERGEFORMAT </w:instrText>
      </w:r>
      <w:r w:rsidR="00422B41">
        <w:fldChar w:fldCharType="separate"/>
      </w:r>
      <w:r w:rsidR="000F18D6">
        <w:t>5.1</w:t>
      </w:r>
      <w:r w:rsidR="00422B41">
        <w:fldChar w:fldCharType="end"/>
      </w:r>
      <w:r w:rsidR="000B0512" w:rsidRPr="00563FFA">
        <w:t xml:space="preserve">, </w:t>
      </w:r>
      <w:r w:rsidR="000B0512" w:rsidRPr="00563FFA">
        <w:rPr>
          <w:sz w:val="22"/>
          <w:szCs w:val="22"/>
        </w:rPr>
        <w:t xml:space="preserve">соответствующая </w:t>
      </w:r>
      <w:hyperlink w:anchor="_БАНКОВСКАЯ_ГАРАНТИЯ_ОБЕСПЕЧЕНИЯ" w:history="1">
        <w:r w:rsidR="000B0512" w:rsidRPr="00563FFA">
          <w:rPr>
            <w:rStyle w:val="afb"/>
            <w:sz w:val="22"/>
            <w:szCs w:val="22"/>
          </w:rPr>
          <w:t>Форма</w:t>
        </w:r>
      </w:hyperlink>
      <w:r w:rsidRPr="00563FFA">
        <w:t>);</w:t>
      </w:r>
      <w:bookmarkEnd w:id="50"/>
    </w:p>
    <w:p w:rsidR="00EA3525" w:rsidRPr="00563FFA" w:rsidRDefault="007757A8" w:rsidP="0039066E">
      <w:pPr>
        <w:numPr>
          <w:ilvl w:val="0"/>
          <w:numId w:val="19"/>
        </w:numPr>
        <w:tabs>
          <w:tab w:val="left" w:pos="0"/>
          <w:tab w:val="left" w:pos="1140"/>
        </w:tabs>
        <w:overflowPunct w:val="0"/>
        <w:autoSpaceDE w:val="0"/>
        <w:autoSpaceDN w:val="0"/>
        <w:adjustRightInd w:val="0"/>
        <w:ind w:left="0" w:right="153" w:firstLine="709"/>
        <w:jc w:val="both"/>
      </w:pPr>
      <w:r w:rsidRPr="00563FFA">
        <w:t xml:space="preserve">сведения о принадлежности </w:t>
      </w:r>
      <w:r w:rsidRPr="00563FFA" w:rsidDel="00EC0238">
        <w:t>к субъектам малого и среднего предпринимательства</w:t>
      </w:r>
      <w:r w:rsidRPr="00563FFA">
        <w:t xml:space="preserve"> по форме 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422B41">
        <w:fldChar w:fldCharType="begin"/>
      </w:r>
      <w:r w:rsidR="00422B41">
        <w:instrText xml:space="preserve"> REF _Ref401060816 \r \h  \* MERGEFORMAT </w:instrText>
      </w:r>
      <w:r w:rsidR="00422B41">
        <w:fldChar w:fldCharType="separate"/>
      </w:r>
      <w:r w:rsidR="000F18D6">
        <w:rPr>
          <w:b/>
          <w:bCs/>
        </w:rPr>
        <w:t>Ошибка! Источник ссылки не найден.</w:t>
      </w:r>
      <w:r w:rsidR="00422B41">
        <w:fldChar w:fldCharType="end"/>
      </w:r>
      <w:r w:rsidR="000B0512" w:rsidRPr="00563FFA">
        <w:t xml:space="preserve">, </w:t>
      </w:r>
      <w:r w:rsidR="00C20EDB" w:rsidRPr="00563FFA">
        <w:t>соответствующая Форма</w:t>
      </w:r>
      <w:r w:rsidRPr="00563FFA">
        <w:t xml:space="preserve">), предоставляются в составе заявки на участие в </w:t>
      </w:r>
      <w:r w:rsidR="00BA3C22" w:rsidRPr="00563FFA">
        <w:t>закупке</w:t>
      </w:r>
      <w:r w:rsidRPr="00563FFA">
        <w:t xml:space="preserve"> в двух форматах: *.pdf </w:t>
      </w:r>
      <w:r w:rsidR="00E1243F" w:rsidRPr="00563FFA" w:rsidDel="00EC0238">
        <w:t>с подписью</w:t>
      </w:r>
      <w:r w:rsidR="00E1243F" w:rsidRPr="00563FFA">
        <w:t xml:space="preserve"> и печатью, а также</w:t>
      </w:r>
      <w:r w:rsidR="00E1243F" w:rsidRPr="00563FFA" w:rsidDel="00EC0238">
        <w:t xml:space="preserve"> </w:t>
      </w:r>
      <w:r w:rsidR="00E1243F" w:rsidRPr="00563FFA">
        <w:t xml:space="preserve">в </w:t>
      </w:r>
      <w:r w:rsidR="00E1243F" w:rsidRPr="00563FFA" w:rsidDel="00EC0238">
        <w:t xml:space="preserve">редактируемом формате </w:t>
      </w:r>
      <w:r w:rsidR="00E1243F" w:rsidRPr="00563FFA">
        <w:t>*.</w:t>
      </w:r>
      <w:r w:rsidR="00E1243F" w:rsidRPr="00563FFA">
        <w:rPr>
          <w:lang w:val="en-US"/>
        </w:rPr>
        <w:t>doc</w:t>
      </w:r>
      <w:r w:rsidR="00E1243F" w:rsidRPr="00563FFA">
        <w:t xml:space="preserve"> или </w:t>
      </w:r>
      <w:r w:rsidR="00E1243F" w:rsidRPr="00563FFA" w:rsidDel="00EC0238">
        <w:t>*.xls</w:t>
      </w:r>
      <w:r w:rsidRPr="00563FFA">
        <w:t>.</w:t>
      </w:r>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r w:rsidRPr="00563FFA">
        <w:t xml:space="preserve">сводная таблица стоимости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422B41">
        <w:fldChar w:fldCharType="begin"/>
      </w:r>
      <w:r w:rsidR="00422B41">
        <w:instrText xml:space="preserve"> REF _Ref401131967 \r \h  \* MERGEFORMAT </w:instrText>
      </w:r>
      <w:r w:rsidR="00422B41">
        <w:fldChar w:fldCharType="separate"/>
      </w:r>
      <w:r w:rsidR="000F18D6">
        <w:t>5.1</w:t>
      </w:r>
      <w:r w:rsidR="00422B41">
        <w:fldChar w:fldCharType="end"/>
      </w:r>
      <w:r w:rsidR="000B0512" w:rsidRPr="00563FFA">
        <w:t xml:space="preserve">, </w:t>
      </w:r>
      <w:r w:rsidR="00230B5F" w:rsidRPr="00563FFA">
        <w:rPr>
          <w:sz w:val="22"/>
          <w:szCs w:val="22"/>
        </w:rPr>
        <w:t xml:space="preserve">соответствующая </w:t>
      </w:r>
      <w:hyperlink w:anchor="_Сводная_таблица_стоимости" w:history="1">
        <w:r w:rsidR="00230B5F" w:rsidRPr="00563FFA">
          <w:rPr>
            <w:rStyle w:val="afb"/>
            <w:sz w:val="22"/>
            <w:szCs w:val="22"/>
          </w:rPr>
          <w:t>Форма</w:t>
        </w:r>
      </w:hyperlink>
      <w:r w:rsidRPr="00563FFA">
        <w:t xml:space="preserve">), </w:t>
      </w:r>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r w:rsidRPr="00563FFA">
        <w:t>документы, указанные в подразделе </w:t>
      </w:r>
      <w:r w:rsidR="00422B41">
        <w:fldChar w:fldCharType="begin"/>
      </w:r>
      <w:r w:rsidR="00422B41">
        <w:instrText xml:space="preserve"> REF _Ref394995094 \r \h  \* MERGEFORMAT </w:instrText>
      </w:r>
      <w:r w:rsidR="00422B41">
        <w:fldChar w:fldCharType="separate"/>
      </w:r>
      <w:r w:rsidR="000F18D6">
        <w:t>2.1</w:t>
      </w:r>
      <w:r w:rsidR="00422B41">
        <w:fldChar w:fldCharType="end"/>
      </w:r>
      <w:r w:rsidRPr="00563FFA">
        <w:t xml:space="preserve"> настоящей </w:t>
      </w:r>
      <w:r w:rsidR="00BA3C22" w:rsidRPr="00563FFA">
        <w:t>закупочной</w:t>
      </w:r>
      <w:r w:rsidRPr="00563FFA">
        <w:t xml:space="preserve"> документации.</w:t>
      </w:r>
    </w:p>
    <w:p w:rsidR="00EA3525" w:rsidRPr="00563FFA" w:rsidRDefault="00EA3525" w:rsidP="005D6E3F">
      <w:pPr>
        <w:pStyle w:val="Times12"/>
        <w:ind w:firstLine="0"/>
        <w:rPr>
          <w:szCs w:val="24"/>
        </w:rPr>
      </w:pPr>
    </w:p>
    <w:p w:rsidR="00EA3525" w:rsidRPr="00563FFA"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563FFA" w:rsidRDefault="005D6E3F" w:rsidP="005C0EFF">
      <w:pPr>
        <w:tabs>
          <w:tab w:val="left" w:pos="1134"/>
        </w:tabs>
        <w:ind w:left="142" w:firstLine="567"/>
        <w:contextualSpacing/>
        <w:jc w:val="both"/>
        <w:rPr>
          <w:sz w:val="28"/>
          <w:szCs w:val="28"/>
        </w:rPr>
        <w:sectPr w:rsidR="005D6E3F" w:rsidRPr="00563FFA"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563FFA" w:rsidRDefault="005D6E3F" w:rsidP="0039066E">
      <w:pPr>
        <w:pStyle w:val="10"/>
        <w:numPr>
          <w:ilvl w:val="0"/>
          <w:numId w:val="18"/>
        </w:numPr>
        <w:tabs>
          <w:tab w:val="left" w:pos="426"/>
        </w:tabs>
        <w:ind w:left="0" w:firstLine="0"/>
        <w:jc w:val="both"/>
        <w:rPr>
          <w:sz w:val="28"/>
          <w:szCs w:val="28"/>
        </w:rPr>
      </w:pPr>
      <w:bookmarkStart w:id="51" w:name="_Ref317259063"/>
      <w:bookmarkStart w:id="52" w:name="_Toc398564599"/>
      <w:bookmarkStart w:id="53" w:name="_Toc399408088"/>
      <w:bookmarkStart w:id="54" w:name="_Toc412202944"/>
      <w:r w:rsidRPr="00563FFA">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p>
    <w:p w:rsidR="005D6E3F" w:rsidRPr="00563FFA" w:rsidRDefault="005D6E3F" w:rsidP="005D6E3F">
      <w:pPr>
        <w:rPr>
          <w:sz w:val="28"/>
        </w:rPr>
      </w:pPr>
    </w:p>
    <w:p w:rsidR="00DF507B" w:rsidRDefault="00874262" w:rsidP="005D6E3F">
      <w:pPr>
        <w:ind w:firstLine="709"/>
        <w:jc w:val="both"/>
        <w:rPr>
          <w:b/>
          <w:i/>
        </w:rPr>
      </w:pPr>
      <w:r>
        <w:rPr>
          <w:b/>
          <w:i/>
        </w:rPr>
        <w:t>Не применяется.</w:t>
      </w:r>
    </w:p>
    <w:p w:rsidR="00874262" w:rsidRPr="00563FFA" w:rsidRDefault="00874262" w:rsidP="005D6E3F">
      <w:pPr>
        <w:ind w:firstLine="709"/>
        <w:jc w:val="both"/>
        <w:rPr>
          <w:b/>
          <w:i/>
        </w:rPr>
      </w:pPr>
    </w:p>
    <w:p w:rsidR="005D6E3F" w:rsidRPr="00563FFA" w:rsidRDefault="005D6E3F" w:rsidP="0039066E">
      <w:pPr>
        <w:pStyle w:val="10"/>
        <w:numPr>
          <w:ilvl w:val="0"/>
          <w:numId w:val="18"/>
        </w:numPr>
        <w:tabs>
          <w:tab w:val="left" w:pos="426"/>
        </w:tabs>
        <w:ind w:left="0" w:firstLine="0"/>
        <w:jc w:val="both"/>
        <w:rPr>
          <w:sz w:val="28"/>
          <w:szCs w:val="28"/>
        </w:rPr>
      </w:pPr>
      <w:bookmarkStart w:id="55" w:name="_Ref321475870"/>
      <w:bookmarkStart w:id="56" w:name="_Toc398564600"/>
      <w:bookmarkStart w:id="57" w:name="_Toc399408089"/>
      <w:bookmarkStart w:id="58" w:name="_Toc412202945"/>
      <w:r w:rsidRPr="00563FFA">
        <w:rPr>
          <w:sz w:val="28"/>
          <w:szCs w:val="28"/>
        </w:rPr>
        <w:t xml:space="preserve">КРИТЕРИИ И МЕТОДИКА ОЦЕНКИ ЗАЯВОК НА УЧАСТИЕ В </w:t>
      </w:r>
      <w:r w:rsidR="00BA3C22" w:rsidRPr="00563FFA">
        <w:rPr>
          <w:sz w:val="28"/>
          <w:szCs w:val="28"/>
        </w:rPr>
        <w:t>ЗАКУПКЕ</w:t>
      </w:r>
      <w:bookmarkEnd w:id="55"/>
      <w:bookmarkEnd w:id="56"/>
      <w:bookmarkEnd w:id="57"/>
      <w:bookmarkEnd w:id="58"/>
    </w:p>
    <w:p w:rsidR="005D6E3F" w:rsidRPr="00563FFA" w:rsidRDefault="005D6E3F" w:rsidP="005D6E3F">
      <w:pPr>
        <w:ind w:right="153" w:firstLine="636"/>
        <w:jc w:val="both"/>
        <w:rPr>
          <w:b/>
          <w:i/>
        </w:rPr>
      </w:pPr>
    </w:p>
    <w:p w:rsidR="003D5380" w:rsidRPr="00563FFA" w:rsidRDefault="003D5380" w:rsidP="003D5380">
      <w:pPr>
        <w:ind w:right="153" w:firstLine="636"/>
        <w:jc w:val="both"/>
      </w:pPr>
      <w:r w:rsidRPr="00563FFA">
        <w:t xml:space="preserve">Закупочная комиссия ранжирует заявки по цене, начиная с наименьшей. При равенстве цен заявок </w:t>
      </w:r>
      <w:r w:rsidRPr="00563FFA">
        <w:rPr>
          <w:bCs/>
        </w:rPr>
        <w:t>различных</w:t>
      </w:r>
      <w:r w:rsidRPr="00563FFA">
        <w:t xml:space="preserve"> участников лучшее (более высокое) место в ранжировке получает участник, который раньше подал заявку на участие в запросе цен.</w:t>
      </w:r>
    </w:p>
    <w:p w:rsidR="00DF507B" w:rsidRPr="00563FFA" w:rsidRDefault="00DF507B" w:rsidP="005D6E3F">
      <w:pPr>
        <w:ind w:right="153" w:firstLine="636"/>
        <w:jc w:val="both"/>
        <w:rPr>
          <w:b/>
          <w:bCs/>
          <w:i/>
        </w:rPr>
      </w:pPr>
    </w:p>
    <w:p w:rsidR="00144C23" w:rsidRPr="00563FFA" w:rsidRDefault="00144C23" w:rsidP="0039066E">
      <w:pPr>
        <w:pStyle w:val="10"/>
        <w:numPr>
          <w:ilvl w:val="0"/>
          <w:numId w:val="18"/>
        </w:numPr>
        <w:tabs>
          <w:tab w:val="left" w:pos="426"/>
        </w:tabs>
        <w:ind w:left="0" w:firstLine="0"/>
        <w:jc w:val="both"/>
        <w:rPr>
          <w:sz w:val="28"/>
          <w:szCs w:val="28"/>
        </w:rPr>
      </w:pPr>
      <w:bookmarkStart w:id="59" w:name="_Toc395190388"/>
      <w:bookmarkStart w:id="60" w:name="_Ref396487846"/>
      <w:bookmarkStart w:id="61" w:name="_Ref396489236"/>
      <w:bookmarkStart w:id="62" w:name="_Toc412202946"/>
      <w:bookmarkStart w:id="63" w:name="_Toc260130025"/>
      <w:bookmarkStart w:id="64" w:name="_Toc367283798"/>
      <w:r w:rsidRPr="00563FFA">
        <w:rPr>
          <w:sz w:val="28"/>
          <w:szCs w:val="28"/>
        </w:rPr>
        <w:t>ОБРАЗЦЫ ФОРМ ОСНОВНЫХ ДОКУМЕНТОВ</w:t>
      </w:r>
      <w:bookmarkEnd w:id="59"/>
      <w:bookmarkEnd w:id="60"/>
      <w:bookmarkEnd w:id="61"/>
      <w:bookmarkEnd w:id="62"/>
    </w:p>
    <w:p w:rsidR="00144C23" w:rsidRPr="00422B41" w:rsidRDefault="00144C23" w:rsidP="00144C23">
      <w:pPr>
        <w:tabs>
          <w:tab w:val="left" w:pos="0"/>
        </w:tabs>
        <w:overflowPunct w:val="0"/>
        <w:autoSpaceDE w:val="0"/>
        <w:autoSpaceDN w:val="0"/>
        <w:adjustRightInd w:val="0"/>
        <w:ind w:left="709" w:right="153"/>
        <w:jc w:val="both"/>
        <w:rPr>
          <w:b/>
          <w:bCs/>
          <w:i/>
          <w:lang w:val="en-US"/>
        </w:rPr>
      </w:pPr>
    </w:p>
    <w:p w:rsidR="00144C23" w:rsidRPr="00563FFA" w:rsidRDefault="00144C23" w:rsidP="00144C23">
      <w:pPr>
        <w:tabs>
          <w:tab w:val="left" w:pos="0"/>
        </w:tabs>
        <w:overflowPunct w:val="0"/>
        <w:autoSpaceDE w:val="0"/>
        <w:autoSpaceDN w:val="0"/>
        <w:adjustRightInd w:val="0"/>
        <w:ind w:right="153"/>
        <w:jc w:val="both"/>
        <w:rPr>
          <w:bCs/>
          <w:iCs/>
          <w:sz w:val="28"/>
          <w:szCs w:val="28"/>
        </w:rPr>
      </w:pPr>
      <w:r w:rsidRPr="00563FFA">
        <w:rPr>
          <w:b/>
          <w:i/>
        </w:rPr>
        <w:t xml:space="preserve">формы 2 – </w:t>
      </w:r>
      <w:r w:rsidR="00BB73B8">
        <w:rPr>
          <w:b/>
          <w:i/>
        </w:rPr>
        <w:t>3</w:t>
      </w:r>
      <w:r w:rsidRPr="00563FFA">
        <w:rPr>
          <w:b/>
          <w:i/>
        </w:rPr>
        <w:t xml:space="preserve"> рекомендованы для заполнения. В случае изменения форм, приведенных в данном разделе, документы, включаемые участником </w:t>
      </w:r>
      <w:r w:rsidR="00BA3C22" w:rsidRPr="00563FFA">
        <w:rPr>
          <w:b/>
          <w:i/>
        </w:rPr>
        <w:t>закупки</w:t>
      </w:r>
      <w:r w:rsidRPr="00563FFA">
        <w:rPr>
          <w:b/>
          <w:i/>
        </w:rPr>
        <w:t xml:space="preserve"> в состав заявки на участие в </w:t>
      </w:r>
      <w:r w:rsidR="00BA3C22" w:rsidRPr="00563FFA">
        <w:rPr>
          <w:b/>
          <w:i/>
        </w:rPr>
        <w:t>закупке</w:t>
      </w:r>
      <w:r w:rsidRPr="00563FFA">
        <w:rPr>
          <w:b/>
          <w:i/>
        </w:rPr>
        <w:t>, должны содержать все сведения, указанные в соответствующей форме.</w:t>
      </w:r>
    </w:p>
    <w:p w:rsidR="00422B41" w:rsidRDefault="00422B41" w:rsidP="00422B41">
      <w:pPr>
        <w:pStyle w:val="Times12"/>
        <w:ind w:firstLine="0"/>
        <w:jc w:val="right"/>
        <w:rPr>
          <w:bCs w:val="0"/>
          <w:sz w:val="28"/>
          <w:szCs w:val="28"/>
        </w:rPr>
      </w:pPr>
      <w:r w:rsidRPr="00FC009D">
        <w:rPr>
          <w:bCs w:val="0"/>
          <w:sz w:val="28"/>
          <w:szCs w:val="28"/>
        </w:rPr>
        <w:t>Форма 1.</w:t>
      </w:r>
    </w:p>
    <w:p w:rsidR="00422B41" w:rsidRPr="00FC009D" w:rsidRDefault="00422B41" w:rsidP="00422B41">
      <w:pPr>
        <w:pStyle w:val="Times12"/>
        <w:jc w:val="right"/>
        <w:rPr>
          <w:bCs w:val="0"/>
          <w:sz w:val="28"/>
          <w:szCs w:val="28"/>
        </w:rPr>
      </w:pPr>
    </w:p>
    <w:p w:rsidR="00422B41" w:rsidRPr="00FC009D" w:rsidRDefault="00422B41" w:rsidP="00422B41">
      <w:pPr>
        <w:rPr>
          <w:b/>
          <w:i/>
        </w:rPr>
      </w:pPr>
      <w:r w:rsidRPr="00FC009D">
        <w:rPr>
          <w:b/>
          <w:i/>
        </w:rPr>
        <w:t xml:space="preserve">Фирменный бланк участника </w:t>
      </w:r>
      <w:r>
        <w:rPr>
          <w:b/>
          <w:i/>
        </w:rPr>
        <w:t>закупки</w:t>
      </w:r>
    </w:p>
    <w:p w:rsidR="00422B41" w:rsidRPr="00FC009D" w:rsidRDefault="00422B41" w:rsidP="00422B41">
      <w:pPr>
        <w:pStyle w:val="Times12"/>
        <w:spacing w:before="120"/>
        <w:ind w:firstLine="0"/>
        <w:jc w:val="left"/>
        <w:rPr>
          <w:szCs w:val="24"/>
        </w:rPr>
      </w:pPr>
      <w:r w:rsidRPr="00FC009D">
        <w:rPr>
          <w:szCs w:val="24"/>
        </w:rPr>
        <w:t>«___» __________ 20___ года №______</w:t>
      </w:r>
    </w:p>
    <w:p w:rsidR="00422B41" w:rsidRPr="00FC009D" w:rsidRDefault="00422B41" w:rsidP="00422B41">
      <w:pPr>
        <w:pStyle w:val="Times12"/>
        <w:spacing w:before="120"/>
        <w:ind w:firstLine="0"/>
        <w:jc w:val="right"/>
        <w:rPr>
          <w:b/>
          <w:bCs w:val="0"/>
          <w:i/>
          <w:szCs w:val="24"/>
        </w:rPr>
      </w:pPr>
      <w:r w:rsidRPr="00FC009D">
        <w:rPr>
          <w:b/>
          <w:bCs w:val="0"/>
          <w:i/>
          <w:szCs w:val="24"/>
        </w:rPr>
        <w:t>Лот __</w:t>
      </w:r>
    </w:p>
    <w:p w:rsidR="00422B41" w:rsidRPr="00FC009D" w:rsidRDefault="00422B41" w:rsidP="00422B41">
      <w:pPr>
        <w:pStyle w:val="20"/>
        <w:numPr>
          <w:ilvl w:val="0"/>
          <w:numId w:val="0"/>
        </w:numPr>
        <w:spacing w:before="0" w:after="0"/>
        <w:jc w:val="center"/>
        <w:rPr>
          <w:rFonts w:ascii="Times New Roman" w:hAnsi="Times New Roman" w:cs="Times New Roman"/>
          <w:b w:val="0"/>
          <w:bCs w:val="0"/>
          <w:i w:val="0"/>
        </w:rPr>
      </w:pPr>
      <w:bookmarkStart w:id="65" w:name="_Toc255987071"/>
      <w:bookmarkStart w:id="66" w:name="_Toc272505461"/>
      <w:bookmarkStart w:id="67" w:name="_Toc390267513"/>
      <w:bookmarkStart w:id="68" w:name="_Toc41220194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5"/>
      <w:bookmarkEnd w:id="66"/>
      <w:bookmarkEnd w:id="67"/>
      <w:bookmarkEnd w:id="68"/>
    </w:p>
    <w:p w:rsidR="00422B41" w:rsidRPr="00FC009D" w:rsidRDefault="00422B41" w:rsidP="00422B41">
      <w:pPr>
        <w:tabs>
          <w:tab w:val="left" w:pos="7938"/>
        </w:tabs>
        <w:ind w:firstLine="4820"/>
        <w:jc w:val="center"/>
        <w:rPr>
          <w:b/>
        </w:rPr>
      </w:pPr>
    </w:p>
    <w:p w:rsidR="00422B41" w:rsidRPr="00FC009D" w:rsidRDefault="00422B41" w:rsidP="00422B41">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422B41" w:rsidRDefault="00422B41" w:rsidP="00422B41">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422B41" w:rsidRPr="00FC009D" w:rsidRDefault="00422B41" w:rsidP="00422B41">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422B41" w:rsidRPr="00FC009D" w:rsidRDefault="00422B41" w:rsidP="00422B41">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422B41" w:rsidRPr="00FC009D" w:rsidRDefault="00422B41" w:rsidP="00422B41">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8"/>
        </w:rPr>
      </w:pPr>
      <w:r w:rsidRPr="00FC009D">
        <w:rPr>
          <w:sz w:val="28"/>
        </w:rPr>
        <w:t>фактический адрес _____________________________________________________,</w:t>
      </w:r>
    </w:p>
    <w:p w:rsidR="00422B41" w:rsidRPr="00FC009D" w:rsidRDefault="00422B41" w:rsidP="00422B41">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422B41" w:rsidRPr="00FC009D" w:rsidRDefault="00422B41" w:rsidP="00422B41">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422B41" w:rsidRPr="00FC009D" w:rsidRDefault="00422B41" w:rsidP="00422B41">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422B41" w:rsidRPr="00FC009D" w:rsidRDefault="00422B41" w:rsidP="00422B41">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660FE5">
        <w:rPr>
          <w:b/>
          <w:bCs w:val="0"/>
          <w:i/>
          <w:szCs w:val="24"/>
        </w:rPr>
        <w:t>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422B41" w:rsidRPr="00FC009D" w:rsidTr="00422B41">
        <w:trPr>
          <w:cantSplit/>
          <w:tblHeader/>
        </w:trPr>
        <w:tc>
          <w:tcPr>
            <w:tcW w:w="709" w:type="dxa"/>
            <w:vAlign w:val="center"/>
          </w:tcPr>
          <w:p w:rsidR="00422B41" w:rsidRPr="00FC009D" w:rsidRDefault="00422B41" w:rsidP="00422B41">
            <w:pPr>
              <w:keepNext/>
              <w:ind w:left="-57" w:right="-57"/>
              <w:jc w:val="center"/>
            </w:pPr>
            <w:r w:rsidRPr="00FC009D">
              <w:lastRenderedPageBreak/>
              <w:t>№ п/п</w:t>
            </w:r>
          </w:p>
        </w:tc>
        <w:tc>
          <w:tcPr>
            <w:tcW w:w="4394" w:type="dxa"/>
            <w:vAlign w:val="center"/>
          </w:tcPr>
          <w:p w:rsidR="00422B41" w:rsidRPr="00FC009D" w:rsidRDefault="00422B41" w:rsidP="00422B41">
            <w:pPr>
              <w:keepNext/>
              <w:ind w:left="-57" w:right="-57"/>
              <w:jc w:val="center"/>
            </w:pPr>
            <w:r w:rsidRPr="00FC009D">
              <w:t xml:space="preserve">Условия заявок на участие в </w:t>
            </w:r>
            <w:r>
              <w:t>закупке</w:t>
            </w:r>
          </w:p>
        </w:tc>
        <w:tc>
          <w:tcPr>
            <w:tcW w:w="4962" w:type="dxa"/>
            <w:vAlign w:val="center"/>
          </w:tcPr>
          <w:p w:rsidR="00422B41" w:rsidRPr="00FC009D" w:rsidRDefault="00422B41" w:rsidP="00422B41">
            <w:pPr>
              <w:keepNext/>
              <w:ind w:left="57" w:right="57"/>
              <w:jc w:val="center"/>
            </w:pPr>
            <w:r w:rsidRPr="00FC009D">
              <w:t>Предложения участника</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pPr>
            <w:r w:rsidRPr="00FC009D">
              <w:rPr>
                <w:bCs/>
              </w:rPr>
              <w:t>Цена заявки, руб. с НДС</w:t>
            </w:r>
          </w:p>
        </w:tc>
        <w:tc>
          <w:tcPr>
            <w:tcW w:w="4962" w:type="dxa"/>
            <w:vAlign w:val="center"/>
          </w:tcPr>
          <w:p w:rsidR="00422B41" w:rsidRPr="00FC009D" w:rsidRDefault="00422B41" w:rsidP="00422B41">
            <w:pPr>
              <w:ind w:left="57" w:right="57"/>
              <w:jc w:val="center"/>
            </w:pPr>
            <w:r w:rsidRPr="00FC009D">
              <w:rPr>
                <w:b/>
                <w:i/>
              </w:rPr>
              <w:t>[указать цену договора с отражением размера НДС]</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rPr>
                <w:bCs/>
              </w:rPr>
              <w:t>Цена заявки, руб. без НДС</w:t>
            </w:r>
          </w:p>
        </w:tc>
        <w:tc>
          <w:tcPr>
            <w:tcW w:w="4962" w:type="dxa"/>
            <w:vAlign w:val="center"/>
          </w:tcPr>
          <w:p w:rsidR="00422B41" w:rsidRPr="00FC009D" w:rsidRDefault="00422B41" w:rsidP="00422B41">
            <w:pPr>
              <w:ind w:left="57" w:right="57"/>
              <w:jc w:val="center"/>
              <w:rPr>
                <w:b/>
                <w:i/>
              </w:rPr>
            </w:pPr>
            <w:r w:rsidRPr="00FC009D">
              <w:rPr>
                <w:b/>
                <w:i/>
              </w:rPr>
              <w:t>[указать цену договора</w:t>
            </w:r>
            <w:r>
              <w:rPr>
                <w:b/>
                <w:i/>
              </w:rPr>
              <w:t xml:space="preserve"> без НДС</w:t>
            </w:r>
            <w:r w:rsidRPr="00FC009D">
              <w:rPr>
                <w:b/>
                <w:i/>
              </w:rPr>
              <w:t>]</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rPr>
                <w:bCs/>
              </w:rPr>
              <w:t xml:space="preserve">Срок </w:t>
            </w:r>
            <w:r w:rsidRPr="00422B41">
              <w:rPr>
                <w:b/>
                <w:i/>
              </w:rPr>
              <w:t>поставки товара</w:t>
            </w:r>
          </w:p>
        </w:tc>
        <w:tc>
          <w:tcPr>
            <w:tcW w:w="4962" w:type="dxa"/>
            <w:vAlign w:val="center"/>
          </w:tcPr>
          <w:p w:rsidR="00422B41" w:rsidRPr="00FC009D" w:rsidRDefault="00422B41" w:rsidP="00422B41">
            <w:pPr>
              <w:ind w:left="57" w:right="57"/>
              <w:jc w:val="center"/>
              <w:rPr>
                <w:b/>
                <w:i/>
                <w:iCs/>
                <w:shd w:val="clear" w:color="auto" w:fill="FFFF99"/>
              </w:rPr>
            </w:pPr>
            <w:r>
              <w:rPr>
                <w:b/>
                <w:i/>
              </w:rPr>
              <w:t>в соответствии с условиями закупочной документации</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t>Условия оплаты</w:t>
            </w:r>
          </w:p>
        </w:tc>
        <w:tc>
          <w:tcPr>
            <w:tcW w:w="4962" w:type="dxa"/>
            <w:vAlign w:val="center"/>
          </w:tcPr>
          <w:p w:rsidR="00422B41" w:rsidRPr="00422B41" w:rsidRDefault="00422B41" w:rsidP="00422B41">
            <w:pPr>
              <w:ind w:left="57" w:right="57"/>
              <w:jc w:val="center"/>
              <w:rPr>
                <w:b/>
                <w:i/>
              </w:rPr>
            </w:pPr>
            <w:r w:rsidRPr="00986C2E">
              <w:rPr>
                <w:b/>
                <w:i/>
              </w:rPr>
              <w:t xml:space="preserve">в соответствии с условиями </w:t>
            </w:r>
            <w:r>
              <w:rPr>
                <w:b/>
                <w:i/>
              </w:rPr>
              <w:t>проекта договора закупочной документации</w:t>
            </w:r>
          </w:p>
        </w:tc>
      </w:tr>
    </w:tbl>
    <w:p w:rsidR="00422B41" w:rsidRPr="00FC009D" w:rsidRDefault="00422B41" w:rsidP="00422B41">
      <w:pPr>
        <w:pStyle w:val="affe"/>
        <w:spacing w:before="0" w:after="0" w:line="240" w:lineRule="auto"/>
        <w:ind w:firstLine="709"/>
        <w:rPr>
          <w:rFonts w:ascii="Times New Roman" w:hAnsi="Times New Roman" w:cs="Times New Roman"/>
          <w:sz w:val="28"/>
          <w:szCs w:val="28"/>
        </w:rPr>
      </w:pPr>
    </w:p>
    <w:p w:rsidR="00422B41"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422B41" w:rsidRDefault="00422B41" w:rsidP="00422B41">
      <w:pPr>
        <w:pStyle w:val="af4"/>
        <w:spacing w:before="0" w:beforeAutospacing="0" w:after="0" w:afterAutospacing="0"/>
        <w:ind w:firstLine="709"/>
        <w:jc w:val="both"/>
        <w:rPr>
          <w:b/>
          <w:i/>
          <w:szCs w:val="28"/>
        </w:rPr>
      </w:pPr>
    </w:p>
    <w:p w:rsidR="00422B41" w:rsidRDefault="00422B41" w:rsidP="00422B41">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422B41" w:rsidRPr="00100970" w:rsidRDefault="00422B41" w:rsidP="00422B41">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422B41" w:rsidRPr="00FC009D" w:rsidRDefault="00422B41" w:rsidP="00422B41">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22B41" w:rsidRDefault="00422B41" w:rsidP="0039066E">
      <w:pPr>
        <w:pStyle w:val="af4"/>
        <w:numPr>
          <w:ilvl w:val="0"/>
          <w:numId w:val="26"/>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422B41" w:rsidRPr="00C35EF7" w:rsidRDefault="00422B41" w:rsidP="00422B41">
      <w:pPr>
        <w:pStyle w:val="af4"/>
        <w:spacing w:before="0" w:beforeAutospacing="0" w:after="0" w:afterAutospacing="0"/>
        <w:ind w:firstLine="709"/>
        <w:jc w:val="both"/>
        <w:rPr>
          <w:sz w:val="28"/>
          <w:szCs w:val="28"/>
        </w:rPr>
      </w:pPr>
      <w:r w:rsidRPr="00FC009D">
        <w:rPr>
          <w:b/>
          <w:i/>
        </w:rPr>
        <w:t xml:space="preserve"> [</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422B41" w:rsidRDefault="00422B41" w:rsidP="00422B41">
      <w:pPr>
        <w:pStyle w:val="af4"/>
        <w:spacing w:before="0" w:beforeAutospacing="0" w:after="0" w:afterAutospacing="0"/>
        <w:ind w:firstLine="709"/>
        <w:jc w:val="both"/>
        <w:rPr>
          <w:b/>
          <w:i/>
          <w:szCs w:val="28"/>
        </w:rPr>
      </w:pPr>
    </w:p>
    <w:p w:rsidR="00422B41" w:rsidRPr="00FC009D" w:rsidRDefault="00422B41" w:rsidP="00422B41">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22B41" w:rsidRDefault="00422B41" w:rsidP="00422B41">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422B41" w:rsidRPr="00FC009D" w:rsidRDefault="00422B41" w:rsidP="00422B41">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422B41" w:rsidRPr="00FC009D" w:rsidRDefault="00422B41" w:rsidP="0039066E">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422B41" w:rsidRDefault="00422B41" w:rsidP="0039066E">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w:t>
      </w:r>
      <w:r w:rsidRPr="00C47C26">
        <w:rPr>
          <w:sz w:val="28"/>
          <w:szCs w:val="28"/>
        </w:rPr>
        <w:lastRenderedPageBreak/>
        <w:t xml:space="preserve">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422B41" w:rsidRDefault="00422B41" w:rsidP="0039066E">
      <w:pPr>
        <w:pStyle w:val="af4"/>
        <w:numPr>
          <w:ilvl w:val="0"/>
          <w:numId w:val="2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422B41" w:rsidRPr="00914AB9" w:rsidRDefault="00422B41" w:rsidP="0039066E">
      <w:pPr>
        <w:pStyle w:val="af4"/>
        <w:numPr>
          <w:ilvl w:val="0"/>
          <w:numId w:val="2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422B41" w:rsidRDefault="00422B41" w:rsidP="00422B41">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422B41" w:rsidRDefault="00422B41" w:rsidP="00422B41">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422B41" w:rsidRDefault="00422B41" w:rsidP="00422B41">
      <w:pPr>
        <w:pStyle w:val="af4"/>
        <w:tabs>
          <w:tab w:val="left" w:pos="1134"/>
        </w:tabs>
        <w:spacing w:before="0" w:beforeAutospacing="0" w:after="0" w:afterAutospacing="0"/>
        <w:ind w:left="709"/>
        <w:jc w:val="both"/>
        <w:rPr>
          <w:b/>
          <w:i/>
          <w:szCs w:val="28"/>
        </w:rPr>
      </w:pPr>
      <w:r>
        <w:rPr>
          <w:b/>
          <w:i/>
          <w:szCs w:val="28"/>
        </w:rPr>
        <w:t>либо,</w:t>
      </w:r>
    </w:p>
    <w:p w:rsidR="00422B41" w:rsidRPr="00881537" w:rsidRDefault="00422B41" w:rsidP="00422B41">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422B41" w:rsidRDefault="00422B41" w:rsidP="00422B41">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422B41" w:rsidRDefault="00422B41" w:rsidP="00422B41">
      <w:pPr>
        <w:pStyle w:val="af4"/>
        <w:tabs>
          <w:tab w:val="left" w:pos="1134"/>
        </w:tabs>
        <w:spacing w:before="0" w:beforeAutospacing="0" w:after="0" w:afterAutospacing="0"/>
        <w:ind w:left="709"/>
        <w:jc w:val="both"/>
        <w:rPr>
          <w:b/>
          <w:i/>
          <w:szCs w:val="28"/>
        </w:rPr>
      </w:pPr>
      <w:r>
        <w:rPr>
          <w:b/>
          <w:i/>
          <w:szCs w:val="28"/>
        </w:rPr>
        <w:t>либо,</w:t>
      </w:r>
    </w:p>
    <w:p w:rsidR="00422B41" w:rsidRPr="001205C1" w:rsidRDefault="00422B41" w:rsidP="00422B41">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422B41" w:rsidRPr="00FC009D" w:rsidRDefault="00422B41" w:rsidP="00422B41">
      <w:pPr>
        <w:pStyle w:val="af4"/>
        <w:spacing w:before="0" w:beforeAutospacing="0" w:after="0" w:afterAutospacing="0"/>
        <w:ind w:left="709"/>
        <w:jc w:val="both"/>
        <w:rPr>
          <w:sz w:val="28"/>
          <w:szCs w:val="28"/>
        </w:rPr>
      </w:pPr>
    </w:p>
    <w:p w:rsidR="00422B41" w:rsidRDefault="00422B41" w:rsidP="00422B41">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422B41" w:rsidRPr="002C5C15"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422B41" w:rsidRPr="002C5C15"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422B41" w:rsidRPr="00FC009D"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422B41" w:rsidRPr="00FC009D" w:rsidRDefault="00422B41" w:rsidP="00422B41">
      <w:pPr>
        <w:pStyle w:val="af4"/>
        <w:spacing w:before="0" w:beforeAutospacing="0" w:after="0" w:afterAutospacing="0"/>
        <w:ind w:firstLine="709"/>
        <w:jc w:val="both"/>
        <w:rPr>
          <w:sz w:val="28"/>
          <w:szCs w:val="28"/>
        </w:rPr>
      </w:pPr>
    </w:p>
    <w:p w:rsidR="00422B41" w:rsidRPr="00FC009D"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422B41" w:rsidRPr="00FC009D"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422B41" w:rsidRPr="00FC009D" w:rsidTr="00422B41">
        <w:trPr>
          <w:tblHeader/>
        </w:trPr>
        <w:tc>
          <w:tcPr>
            <w:tcW w:w="1091" w:type="dxa"/>
            <w:vAlign w:val="center"/>
          </w:tcPr>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w:t>
            </w:r>
          </w:p>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422B41" w:rsidRPr="00FC009D" w:rsidRDefault="00422B41" w:rsidP="00422B41">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422B41" w:rsidRPr="00FC009D" w:rsidTr="00422B41">
        <w:tc>
          <w:tcPr>
            <w:tcW w:w="1091" w:type="dxa"/>
            <w:vAlign w:val="center"/>
          </w:tcPr>
          <w:p w:rsidR="00422B41" w:rsidRPr="00FC009D" w:rsidRDefault="00422B41" w:rsidP="0039066E">
            <w:pPr>
              <w:numPr>
                <w:ilvl w:val="0"/>
                <w:numId w:val="24"/>
              </w:numPr>
              <w:tabs>
                <w:tab w:val="left" w:pos="284"/>
              </w:tabs>
              <w:spacing w:before="40" w:after="40"/>
              <w:ind w:left="0" w:firstLine="0"/>
              <w:jc w:val="center"/>
              <w:rPr>
                <w:i/>
              </w:rPr>
            </w:pPr>
          </w:p>
        </w:tc>
        <w:tc>
          <w:tcPr>
            <w:tcW w:w="7414" w:type="dxa"/>
          </w:tcPr>
          <w:p w:rsidR="00422B41" w:rsidRPr="00FC009D" w:rsidRDefault="00422B41" w:rsidP="00422B41">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422B41" w:rsidRPr="00FC009D" w:rsidRDefault="00422B41" w:rsidP="00422B41">
            <w:pPr>
              <w:pStyle w:val="afff2"/>
              <w:rPr>
                <w:rFonts w:ascii="Times New Roman" w:hAnsi="Times New Roman" w:cs="Times New Roman"/>
                <w:i/>
                <w:szCs w:val="24"/>
              </w:rPr>
            </w:pPr>
          </w:p>
        </w:tc>
      </w:tr>
      <w:tr w:rsidR="00422B41" w:rsidRPr="00FC009D" w:rsidTr="00422B41">
        <w:tc>
          <w:tcPr>
            <w:tcW w:w="1091" w:type="dxa"/>
            <w:vAlign w:val="center"/>
          </w:tcPr>
          <w:p w:rsidR="00422B41" w:rsidRPr="0083031A" w:rsidRDefault="00422B41" w:rsidP="0039066E">
            <w:pPr>
              <w:numPr>
                <w:ilvl w:val="0"/>
                <w:numId w:val="24"/>
              </w:numPr>
              <w:tabs>
                <w:tab w:val="left" w:pos="284"/>
              </w:tabs>
              <w:spacing w:before="40" w:after="40"/>
              <w:ind w:left="0" w:firstLine="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39066E">
            <w:pPr>
              <w:numPr>
                <w:ilvl w:val="0"/>
                <w:numId w:val="24"/>
              </w:numPr>
              <w:tabs>
                <w:tab w:val="left" w:pos="284"/>
              </w:tabs>
              <w:spacing w:before="40" w:after="40"/>
              <w:ind w:left="0" w:firstLine="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83031A" w:rsidRDefault="00422B41" w:rsidP="00422B41">
            <w:pPr>
              <w:pStyle w:val="afff2"/>
              <w:spacing w:before="40" w:after="40"/>
              <w:rPr>
                <w:rFonts w:ascii="Times New Roman" w:hAnsi="Times New Roman" w:cs="Times New Roman"/>
                <w:szCs w:val="24"/>
              </w:rPr>
            </w:pPr>
          </w:p>
        </w:tc>
      </w:tr>
    </w:tbl>
    <w:p w:rsidR="00422B41" w:rsidRPr="00FC009D" w:rsidRDefault="00422B41" w:rsidP="00422B41">
      <w:pPr>
        <w:pStyle w:val="afff1"/>
        <w:tabs>
          <w:tab w:val="clear" w:pos="1134"/>
        </w:tabs>
        <w:autoSpaceDE w:val="0"/>
        <w:autoSpaceDN w:val="0"/>
        <w:spacing w:line="240" w:lineRule="auto"/>
        <w:ind w:firstLine="0"/>
        <w:rPr>
          <w:sz w:val="28"/>
          <w:szCs w:val="28"/>
        </w:rPr>
      </w:pPr>
    </w:p>
    <w:p w:rsidR="00422B41" w:rsidRPr="00FC009D" w:rsidRDefault="00422B41" w:rsidP="00422B41">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422B41" w:rsidRPr="00FC009D" w:rsidRDefault="00422B41" w:rsidP="00422B4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22B41" w:rsidRPr="00FC009D" w:rsidRDefault="00422B41" w:rsidP="00422B41">
      <w:pPr>
        <w:pStyle w:val="Times12"/>
        <w:ind w:firstLine="709"/>
        <w:rPr>
          <w:bCs w:val="0"/>
          <w:sz w:val="28"/>
        </w:rPr>
      </w:pPr>
      <w:r w:rsidRPr="00FC009D">
        <w:rPr>
          <w:bCs w:val="0"/>
          <w:sz w:val="28"/>
        </w:rPr>
        <w:t>М.П.</w:t>
      </w:r>
    </w:p>
    <w:p w:rsidR="00422B41" w:rsidRPr="00FC009D" w:rsidRDefault="00422B41" w:rsidP="00422B41">
      <w:pPr>
        <w:pStyle w:val="affe"/>
        <w:spacing w:before="0" w:after="0" w:line="240" w:lineRule="auto"/>
        <w:rPr>
          <w:rFonts w:ascii="Times New Roman" w:hAnsi="Times New Roman" w:cs="Times New Roman"/>
          <w:b/>
          <w:bCs/>
          <w:sz w:val="22"/>
          <w:szCs w:val="23"/>
        </w:rPr>
      </w:pPr>
    </w:p>
    <w:p w:rsidR="00422B41" w:rsidRPr="00FC009D" w:rsidRDefault="00422B41" w:rsidP="00422B41">
      <w:pPr>
        <w:pStyle w:val="Times12"/>
        <w:tabs>
          <w:tab w:val="left" w:pos="709"/>
        </w:tabs>
        <w:ind w:firstLine="709"/>
        <w:rPr>
          <w:bCs w:val="0"/>
          <w:szCs w:val="24"/>
        </w:rPr>
      </w:pPr>
      <w:r w:rsidRPr="00FC009D">
        <w:rPr>
          <w:bCs w:val="0"/>
          <w:szCs w:val="24"/>
        </w:rPr>
        <w:t>ИНСТРУКЦИИ ПО ЗАПОЛНЕНИЮ</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22B41" w:rsidRPr="009449E0" w:rsidRDefault="00422B41" w:rsidP="0039066E">
      <w:pPr>
        <w:pStyle w:val="Times12"/>
        <w:numPr>
          <w:ilvl w:val="0"/>
          <w:numId w:val="22"/>
        </w:numPr>
        <w:tabs>
          <w:tab w:val="clear" w:pos="960"/>
          <w:tab w:val="left" w:pos="1134"/>
        </w:tabs>
        <w:ind w:left="0" w:firstLine="709"/>
        <w:rPr>
          <w:szCs w:val="24"/>
        </w:rPr>
      </w:pPr>
      <w:bookmarkStart w:id="69" w:name="_Ref55335821"/>
      <w:bookmarkStart w:id="70" w:name="_Ref55336345"/>
      <w:bookmarkStart w:id="71" w:name="_Toc57314674"/>
      <w:bookmarkStart w:id="72" w:name="_Toc69728988"/>
      <w:bookmarkStart w:id="73"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422B41"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422B41" w:rsidRPr="00100970" w:rsidRDefault="00422B41" w:rsidP="0039066E">
      <w:pPr>
        <w:pStyle w:val="Times12"/>
        <w:numPr>
          <w:ilvl w:val="0"/>
          <w:numId w:val="22"/>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422B41" w:rsidRPr="00100970" w:rsidRDefault="00422B41" w:rsidP="0039066E">
      <w:pPr>
        <w:pStyle w:val="Times12"/>
        <w:numPr>
          <w:ilvl w:val="0"/>
          <w:numId w:val="22"/>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422B41" w:rsidRPr="00100970" w:rsidRDefault="00422B41" w:rsidP="0039066E">
      <w:pPr>
        <w:pStyle w:val="Times12"/>
        <w:numPr>
          <w:ilvl w:val="0"/>
          <w:numId w:val="2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0F18D6">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0F18D6">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422B41" w:rsidRDefault="00422B41" w:rsidP="0039066E">
      <w:pPr>
        <w:pStyle w:val="Times12"/>
        <w:numPr>
          <w:ilvl w:val="0"/>
          <w:numId w:val="22"/>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422B41" w:rsidRPr="00A356CF" w:rsidRDefault="00422B41" w:rsidP="0039066E">
      <w:pPr>
        <w:pStyle w:val="Times12"/>
        <w:numPr>
          <w:ilvl w:val="0"/>
          <w:numId w:val="2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w:t>
      </w:r>
      <w:r w:rsidRPr="00A356CF">
        <w:rPr>
          <w:szCs w:val="24"/>
        </w:rPr>
        <w:lastRenderedPageBreak/>
        <w:t xml:space="preserve">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144C23" w:rsidRDefault="00422B41" w:rsidP="00422B41">
      <w:pPr>
        <w:ind w:firstLine="709"/>
        <w:jc w:val="both"/>
        <w:rPr>
          <w:b/>
          <w:bCs/>
          <w:i/>
        </w:rPr>
      </w:pPr>
      <w:r w:rsidRPr="00FC009D">
        <w:rPr>
          <w:sz w:val="22"/>
        </w:rPr>
        <w:br w:type="page"/>
      </w:r>
      <w:bookmarkEnd w:id="69"/>
      <w:bookmarkEnd w:id="70"/>
      <w:bookmarkEnd w:id="71"/>
      <w:bookmarkEnd w:id="72"/>
      <w:bookmarkEnd w:id="73"/>
    </w:p>
    <w:p w:rsidR="00422B41" w:rsidRPr="00FC009D" w:rsidRDefault="00422B41" w:rsidP="00422B41">
      <w:pPr>
        <w:jc w:val="right"/>
        <w:rPr>
          <w:sz w:val="28"/>
          <w:szCs w:val="28"/>
        </w:rPr>
      </w:pPr>
      <w:bookmarkStart w:id="77" w:name="_Письмо_о_подаче"/>
      <w:bookmarkStart w:id="78" w:name="_Анкета_Претендента_на"/>
      <w:bookmarkStart w:id="79" w:name="_Анкета_Участника_процедуры"/>
      <w:bookmarkStart w:id="80" w:name="_АНКЕТА_УЧАСТНИКА_КОНКУРСА"/>
      <w:bookmarkEnd w:id="77"/>
      <w:bookmarkEnd w:id="78"/>
      <w:bookmarkEnd w:id="79"/>
      <w:bookmarkEnd w:id="80"/>
      <w:r w:rsidRPr="00FC009D">
        <w:rPr>
          <w:sz w:val="28"/>
          <w:szCs w:val="28"/>
        </w:rPr>
        <w:lastRenderedPageBreak/>
        <w:t xml:space="preserve">Форма </w:t>
      </w:r>
      <w:r>
        <w:rPr>
          <w:sz w:val="28"/>
          <w:szCs w:val="28"/>
        </w:rPr>
        <w:t>1.1</w:t>
      </w:r>
      <w:r w:rsidRPr="00FC009D">
        <w:rPr>
          <w:sz w:val="28"/>
          <w:szCs w:val="28"/>
        </w:rPr>
        <w:t>.</w:t>
      </w:r>
    </w:p>
    <w:p w:rsidR="00422B41" w:rsidRPr="0022001A" w:rsidRDefault="00422B41" w:rsidP="00422B4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422B41" w:rsidRPr="0022001A" w:rsidRDefault="00422B41" w:rsidP="00422B41">
      <w:pPr>
        <w:pStyle w:val="Times12"/>
        <w:ind w:left="5387" w:firstLine="0"/>
        <w:jc w:val="left"/>
        <w:rPr>
          <w:iCs/>
          <w:szCs w:val="20"/>
        </w:rPr>
      </w:pPr>
      <w:r w:rsidRPr="0022001A">
        <w:rPr>
          <w:iCs/>
          <w:szCs w:val="20"/>
        </w:rPr>
        <w:t>от «___» __________ 20___ г. № ______</w:t>
      </w:r>
    </w:p>
    <w:p w:rsidR="00422B41" w:rsidRPr="00FC009D" w:rsidRDefault="00422B41" w:rsidP="00422B41">
      <w:pPr>
        <w:jc w:val="right"/>
        <w:rPr>
          <w:b/>
          <w:sz w:val="22"/>
          <w:szCs w:val="22"/>
        </w:rPr>
      </w:pPr>
    </w:p>
    <w:p w:rsidR="00422B41" w:rsidRPr="00B03ADB" w:rsidRDefault="00422B41" w:rsidP="00422B4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22B41" w:rsidRDefault="00422B41" w:rsidP="00422B41">
      <w:pPr>
        <w:jc w:val="right"/>
        <w:rPr>
          <w:b/>
          <w:i/>
          <w:iCs/>
        </w:rPr>
      </w:pPr>
      <w:r w:rsidRPr="00FC009D">
        <w:rPr>
          <w:b/>
          <w:i/>
          <w:iCs/>
        </w:rPr>
        <w:t>Лот __</w:t>
      </w:r>
    </w:p>
    <w:p w:rsidR="00422B41" w:rsidRPr="00FC009D" w:rsidRDefault="00422B41" w:rsidP="00422B41">
      <w:pPr>
        <w:jc w:val="right"/>
        <w:rPr>
          <w:b/>
          <w:i/>
          <w:iCs/>
        </w:rPr>
      </w:pPr>
    </w:p>
    <w:p w:rsidR="00422B41" w:rsidRPr="00936804" w:rsidDel="00EC0238" w:rsidRDefault="00422B41" w:rsidP="00422B41">
      <w:pPr>
        <w:pStyle w:val="20"/>
        <w:numPr>
          <w:ilvl w:val="0"/>
          <w:numId w:val="0"/>
        </w:numPr>
        <w:spacing w:before="0" w:after="0"/>
        <w:jc w:val="center"/>
        <w:rPr>
          <w:b w:val="0"/>
        </w:rPr>
      </w:pPr>
      <w:bookmarkStart w:id="81" w:name="_Toc402520353"/>
      <w:bookmarkStart w:id="82" w:name="_Toc41220194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p>
    <w:p w:rsidR="00422B41" w:rsidRPr="00FC009D" w:rsidRDefault="00422B41" w:rsidP="00422B41">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422B41" w:rsidRDefault="00422B41" w:rsidP="00422B41">
      <w:pPr>
        <w:jc w:val="both"/>
        <w:rPr>
          <w:rFonts w:eastAsia="Calibri"/>
          <w:lang w:eastAsia="en-US"/>
        </w:rPr>
      </w:pPr>
    </w:p>
    <w:p w:rsidR="00422B41" w:rsidDel="00EC0238" w:rsidRDefault="00422B41" w:rsidP="00422B41">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422B41" w:rsidRPr="002B303E" w:rsidDel="00EC0238" w:rsidRDefault="00422B41" w:rsidP="00422B41">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422B41" w:rsidRPr="002B303E" w:rsidDel="00EC0238" w:rsidTr="00422B41">
        <w:trPr>
          <w:tblHeader/>
        </w:trPr>
        <w:tc>
          <w:tcPr>
            <w:tcW w:w="540"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Показатель</w:t>
            </w:r>
          </w:p>
        </w:tc>
      </w:tr>
      <w:tr w:rsidR="00422B41" w:rsidRPr="002B303E" w:rsidDel="00EC0238" w:rsidTr="00422B41">
        <w:trPr>
          <w:tblHeader/>
        </w:trPr>
        <w:tc>
          <w:tcPr>
            <w:tcW w:w="540" w:type="dxa"/>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5</w:t>
            </w:r>
          </w:p>
        </w:tc>
      </w:tr>
      <w:tr w:rsidR="00422B41" w:rsidRPr="002B303E" w:rsidDel="00EC0238" w:rsidTr="00422B41">
        <w:tc>
          <w:tcPr>
            <w:tcW w:w="540" w:type="dxa"/>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1.</w:t>
            </w:r>
          </w:p>
        </w:tc>
        <w:tc>
          <w:tcPr>
            <w:tcW w:w="5556" w:type="dxa"/>
            <w:shd w:val="clear" w:color="auto" w:fill="auto"/>
          </w:tcPr>
          <w:p w:rsidR="00422B41" w:rsidRPr="002B303E" w:rsidDel="00EC0238" w:rsidRDefault="00422B41" w:rsidP="00422B41">
            <w:pPr>
              <w:rPr>
                <w:rFonts w:eastAsia="Calibri"/>
                <w:i/>
                <w:lang w:eastAsia="en-US"/>
              </w:rPr>
            </w:pPr>
            <w:r w:rsidRPr="002B303E" w:rsidDel="00EC0238">
              <w:rPr>
                <w:rFonts w:eastAsia="Calibri"/>
                <w:i/>
                <w:lang w:eastAsia="en-US"/>
              </w:rPr>
              <w:t>только для юридических лиц:</w:t>
            </w:r>
          </w:p>
          <w:p w:rsidR="00422B41" w:rsidRPr="002B303E" w:rsidDel="00EC0238" w:rsidRDefault="00422B41" w:rsidP="00422B41">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422B41" w:rsidRPr="002B303E" w:rsidDel="00EC0238" w:rsidRDefault="00422B41" w:rsidP="00422B41">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422B41" w:rsidRPr="005F6473" w:rsidDel="00EC0238" w:rsidRDefault="00422B41" w:rsidP="00422B41">
            <w:pPr>
              <w:jc w:val="center"/>
              <w:rPr>
                <w:rFonts w:eastAsia="Calibri"/>
                <w:i/>
                <w:lang w:eastAsia="en-US"/>
              </w:rPr>
            </w:pPr>
            <w:r w:rsidRPr="005F6473" w:rsidDel="00EC0238">
              <w:rPr>
                <w:rFonts w:eastAsia="Calibri"/>
                <w:i/>
                <w:lang w:eastAsia="en-US"/>
              </w:rPr>
              <w:t>Указывается в процентах</w:t>
            </w:r>
          </w:p>
        </w:tc>
      </w:tr>
      <w:tr w:rsidR="00422B41" w:rsidRPr="002B303E" w:rsidDel="00EC0238" w:rsidTr="00422B41">
        <w:tc>
          <w:tcPr>
            <w:tcW w:w="540" w:type="dxa"/>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2.</w:t>
            </w:r>
          </w:p>
        </w:tc>
        <w:tc>
          <w:tcPr>
            <w:tcW w:w="5556" w:type="dxa"/>
            <w:shd w:val="clear" w:color="auto" w:fill="auto"/>
          </w:tcPr>
          <w:p w:rsidR="00422B41" w:rsidRPr="002B303E" w:rsidDel="00EC0238" w:rsidRDefault="00422B41" w:rsidP="00422B41">
            <w:pPr>
              <w:rPr>
                <w:rFonts w:eastAsia="Calibri"/>
                <w:i/>
                <w:lang w:eastAsia="en-US"/>
              </w:rPr>
            </w:pPr>
            <w:r w:rsidRPr="002B303E" w:rsidDel="00EC0238">
              <w:rPr>
                <w:rFonts w:eastAsia="Calibri"/>
                <w:i/>
                <w:lang w:eastAsia="en-US"/>
              </w:rPr>
              <w:t>только для юридических лиц:</w:t>
            </w:r>
          </w:p>
          <w:p w:rsidR="00422B41" w:rsidRPr="002B303E" w:rsidDel="00EC0238" w:rsidRDefault="00422B41" w:rsidP="00422B41">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422B41" w:rsidRPr="005F6473" w:rsidDel="00EC0238" w:rsidRDefault="00422B41" w:rsidP="00422B41">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422B41" w:rsidRPr="005F6473" w:rsidDel="00EC0238" w:rsidRDefault="00422B41" w:rsidP="00422B41">
            <w:pPr>
              <w:jc w:val="center"/>
              <w:rPr>
                <w:rFonts w:eastAsia="Calibri"/>
                <w:i/>
                <w:lang w:eastAsia="en-US"/>
              </w:rPr>
            </w:pPr>
            <w:r w:rsidRPr="005F6473" w:rsidDel="00EC0238">
              <w:rPr>
                <w:rFonts w:eastAsia="Calibri"/>
                <w:i/>
                <w:lang w:eastAsia="en-US"/>
              </w:rPr>
              <w:t>Указывается в процентах</w:t>
            </w:r>
          </w:p>
        </w:tc>
      </w:tr>
      <w:tr w:rsidR="00422B41" w:rsidRPr="002B303E" w:rsidDel="00EC0238" w:rsidTr="00422B41">
        <w:trPr>
          <w:trHeight w:val="1671"/>
        </w:trPr>
        <w:tc>
          <w:tcPr>
            <w:tcW w:w="540"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3.</w:t>
            </w:r>
          </w:p>
        </w:tc>
        <w:tc>
          <w:tcPr>
            <w:tcW w:w="5556"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422B41" w:rsidRPr="002B303E" w:rsidDel="00EC0238" w:rsidRDefault="00422B41" w:rsidP="00422B41">
            <w:pPr>
              <w:jc w:val="center"/>
              <w:rPr>
                <w:rFonts w:eastAsia="Calibri"/>
                <w:i/>
                <w:lang w:eastAsia="en-US"/>
              </w:rPr>
            </w:pPr>
            <w:r w:rsidRPr="002B303E" w:rsidDel="00EC0238">
              <w:rPr>
                <w:rFonts w:eastAsia="Calibri"/>
                <w:i/>
                <w:lang w:eastAsia="en-US"/>
              </w:rPr>
              <w:t>Указывается</w:t>
            </w:r>
          </w:p>
          <w:p w:rsidR="00422B41" w:rsidRPr="002B303E" w:rsidDel="00EC0238" w:rsidRDefault="00422B41" w:rsidP="00422B41">
            <w:pPr>
              <w:jc w:val="center"/>
              <w:rPr>
                <w:rFonts w:eastAsia="Calibri"/>
                <w:i/>
                <w:lang w:eastAsia="en-US"/>
              </w:rPr>
            </w:pPr>
            <w:r w:rsidRPr="002B303E" w:rsidDel="00EC0238">
              <w:rPr>
                <w:rFonts w:eastAsia="Calibri"/>
                <w:i/>
                <w:lang w:eastAsia="en-US"/>
              </w:rPr>
              <w:t>количество человек</w:t>
            </w:r>
          </w:p>
        </w:tc>
      </w:tr>
      <w:tr w:rsidR="00422B41" w:rsidRPr="002B303E" w:rsidDel="00EC0238" w:rsidTr="00422B41">
        <w:trPr>
          <w:trHeight w:val="1903"/>
        </w:trPr>
        <w:tc>
          <w:tcPr>
            <w:tcW w:w="540"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5556"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422B41" w:rsidRPr="005F6473" w:rsidDel="00EC0238" w:rsidRDefault="00422B41" w:rsidP="00422B41">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422B41" w:rsidRPr="002B303E" w:rsidDel="00EC0238" w:rsidRDefault="00422B41" w:rsidP="00422B41">
            <w:pPr>
              <w:rPr>
                <w:rFonts w:eastAsia="Calibri"/>
                <w:lang w:eastAsia="en-US"/>
              </w:rPr>
            </w:pPr>
          </w:p>
        </w:tc>
        <w:tc>
          <w:tcPr>
            <w:tcW w:w="1589" w:type="dxa"/>
            <w:vMerge/>
            <w:shd w:val="clear" w:color="auto" w:fill="auto"/>
            <w:vAlign w:val="center"/>
          </w:tcPr>
          <w:p w:rsidR="00422B41" w:rsidRPr="002B303E" w:rsidDel="00EC0238" w:rsidRDefault="00422B41" w:rsidP="00422B41">
            <w:pPr>
              <w:rPr>
                <w:rFonts w:ascii="Calibri" w:eastAsia="Calibri" w:hAnsi="Calibri"/>
                <w:i/>
                <w:sz w:val="22"/>
                <w:szCs w:val="22"/>
                <w:lang w:eastAsia="en-US"/>
              </w:rPr>
            </w:pPr>
          </w:p>
        </w:tc>
      </w:tr>
      <w:tr w:rsidR="00422B41" w:rsidRPr="002B303E" w:rsidDel="00EC0238" w:rsidTr="00422B41">
        <w:trPr>
          <w:trHeight w:val="1404"/>
        </w:trPr>
        <w:tc>
          <w:tcPr>
            <w:tcW w:w="540"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4.</w:t>
            </w:r>
          </w:p>
        </w:tc>
        <w:tc>
          <w:tcPr>
            <w:tcW w:w="5556" w:type="dxa"/>
            <w:vMerge w:val="restart"/>
            <w:shd w:val="clear" w:color="auto" w:fill="auto"/>
          </w:tcPr>
          <w:p w:rsidR="00422B41" w:rsidRPr="005F6473" w:rsidDel="00EC0238" w:rsidRDefault="00422B41" w:rsidP="00422B41">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422B41" w:rsidRPr="00241B8D" w:rsidDel="00EC0238" w:rsidRDefault="00422B41" w:rsidP="00422B41">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422B41" w:rsidRPr="00241B8D" w:rsidDel="00EC0238" w:rsidRDefault="00422B41" w:rsidP="00422B41">
            <w:pPr>
              <w:jc w:val="center"/>
              <w:rPr>
                <w:rFonts w:eastAsia="Calibri"/>
                <w:i/>
                <w:lang w:eastAsia="en-US"/>
              </w:rPr>
            </w:pPr>
            <w:r w:rsidRPr="00241B8D" w:rsidDel="00EC0238">
              <w:rPr>
                <w:rFonts w:eastAsia="Calibri"/>
                <w:i/>
                <w:lang w:eastAsia="en-US"/>
              </w:rPr>
              <w:t>Указывается в миллионах рублей</w:t>
            </w:r>
          </w:p>
        </w:tc>
      </w:tr>
      <w:tr w:rsidR="00422B41" w:rsidRPr="002B303E" w:rsidDel="00EC0238" w:rsidTr="00422B41">
        <w:trPr>
          <w:trHeight w:val="1267"/>
        </w:trPr>
        <w:tc>
          <w:tcPr>
            <w:tcW w:w="540"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5556"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422B41" w:rsidRPr="005F6473" w:rsidDel="00EC0238" w:rsidRDefault="00422B41" w:rsidP="00422B41">
            <w:pPr>
              <w:rPr>
                <w:rFonts w:ascii="Calibri" w:eastAsia="Calibri" w:hAnsi="Calibri"/>
                <w:i/>
                <w:sz w:val="22"/>
                <w:szCs w:val="22"/>
                <w:lang w:eastAsia="en-US"/>
              </w:rPr>
            </w:pPr>
          </w:p>
        </w:tc>
        <w:tc>
          <w:tcPr>
            <w:tcW w:w="1589" w:type="dxa"/>
            <w:vMerge/>
            <w:shd w:val="clear" w:color="auto" w:fill="auto"/>
          </w:tcPr>
          <w:p w:rsidR="00422B41" w:rsidRPr="002B303E" w:rsidDel="00EC0238" w:rsidRDefault="00422B41" w:rsidP="00422B41">
            <w:pPr>
              <w:rPr>
                <w:rFonts w:ascii="Calibri" w:eastAsia="Calibri" w:hAnsi="Calibri"/>
                <w:i/>
                <w:sz w:val="22"/>
                <w:szCs w:val="22"/>
                <w:lang w:eastAsia="en-US"/>
              </w:rPr>
            </w:pPr>
          </w:p>
        </w:tc>
      </w:tr>
    </w:tbl>
    <w:p w:rsidR="00422B41" w:rsidRPr="00012898" w:rsidDel="00EC0238" w:rsidRDefault="00422B41" w:rsidP="00422B41">
      <w:pPr>
        <w:pStyle w:val="afff1"/>
        <w:tabs>
          <w:tab w:val="clear" w:pos="1134"/>
        </w:tabs>
        <w:autoSpaceDE w:val="0"/>
        <w:autoSpaceDN w:val="0"/>
        <w:spacing w:line="240" w:lineRule="auto"/>
        <w:ind w:firstLine="0"/>
      </w:pPr>
    </w:p>
    <w:p w:rsidR="00422B41" w:rsidRPr="008B0FDE" w:rsidDel="00EC0238" w:rsidRDefault="00422B41" w:rsidP="00422B41">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422B41" w:rsidRPr="008B0FDE" w:rsidDel="00EC0238" w:rsidRDefault="00422B41" w:rsidP="00422B4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422B41" w:rsidDel="00EC0238" w:rsidRDefault="00422B41" w:rsidP="00422B41">
      <w:pPr>
        <w:pStyle w:val="Times12"/>
        <w:ind w:firstLine="709"/>
        <w:rPr>
          <w:b/>
        </w:rPr>
      </w:pPr>
      <w:r w:rsidRPr="00012898" w:rsidDel="00EC0238">
        <w:rPr>
          <w:b/>
        </w:rPr>
        <w:t>М.П.</w:t>
      </w:r>
    </w:p>
    <w:p w:rsidR="00422B41" w:rsidRPr="00FC009D" w:rsidDel="00EC0238" w:rsidRDefault="00422B41" w:rsidP="00422B41">
      <w:pPr>
        <w:jc w:val="center"/>
        <w:rPr>
          <w:b/>
        </w:rPr>
      </w:pPr>
    </w:p>
    <w:p w:rsidR="00422B41" w:rsidRPr="00FC009D" w:rsidDel="00EC0238" w:rsidRDefault="00422B41" w:rsidP="00422B41">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422B41" w:rsidRDefault="00422B41" w:rsidP="0039066E">
      <w:pPr>
        <w:pStyle w:val="Times12"/>
        <w:numPr>
          <w:ilvl w:val="1"/>
          <w:numId w:val="2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422B41" w:rsidRPr="00FC009D" w:rsidDel="00EC0238" w:rsidRDefault="00422B41" w:rsidP="0039066E">
      <w:pPr>
        <w:pStyle w:val="Times12"/>
        <w:numPr>
          <w:ilvl w:val="1"/>
          <w:numId w:val="28"/>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422B41" w:rsidRPr="00FC009D" w:rsidDel="00EC0238" w:rsidRDefault="00422B41" w:rsidP="0039066E">
      <w:pPr>
        <w:pStyle w:val="Times12"/>
        <w:numPr>
          <w:ilvl w:val="1"/>
          <w:numId w:val="28"/>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422B41" w:rsidRPr="0076483D" w:rsidDel="00EC0238" w:rsidRDefault="00422B41" w:rsidP="0039066E">
      <w:pPr>
        <w:pStyle w:val="Times12"/>
        <w:numPr>
          <w:ilvl w:val="1"/>
          <w:numId w:val="28"/>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422B41" w:rsidRPr="00770FB1" w:rsidDel="00EC0238" w:rsidRDefault="00422B41" w:rsidP="0039066E">
      <w:pPr>
        <w:pStyle w:val="Times12"/>
        <w:numPr>
          <w:ilvl w:val="1"/>
          <w:numId w:val="2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422B41" w:rsidDel="00EC0238" w:rsidRDefault="00422B41" w:rsidP="00422B41">
      <w:pPr>
        <w:pStyle w:val="Times12"/>
        <w:tabs>
          <w:tab w:val="left" w:pos="1134"/>
        </w:tabs>
        <w:rPr>
          <w:szCs w:val="24"/>
        </w:rPr>
      </w:pPr>
    </w:p>
    <w:p w:rsidR="00422B41" w:rsidRPr="00FC009D" w:rsidDel="00EC0238" w:rsidRDefault="00422B41" w:rsidP="00422B41">
      <w:pPr>
        <w:pStyle w:val="Times12"/>
        <w:ind w:left="600" w:firstLine="0"/>
        <w:rPr>
          <w:sz w:val="20"/>
          <w:szCs w:val="20"/>
        </w:rPr>
        <w:sectPr w:rsidR="00422B41" w:rsidRPr="00FC009D" w:rsidDel="00EC0238" w:rsidSect="00C87330">
          <w:pgSz w:w="11907" w:h="16840" w:code="9"/>
          <w:pgMar w:top="1134" w:right="567" w:bottom="1134" w:left="1418" w:header="567" w:footer="567" w:gutter="0"/>
          <w:cols w:space="708"/>
          <w:docGrid w:linePitch="360"/>
        </w:sectPr>
      </w:pPr>
    </w:p>
    <w:p w:rsidR="00422B41" w:rsidRPr="00815223" w:rsidRDefault="00422B41" w:rsidP="00422B4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422B41" w:rsidRPr="00FC009D" w:rsidRDefault="00422B41" w:rsidP="00422B41">
      <w:pPr>
        <w:jc w:val="right"/>
        <w:rPr>
          <w:sz w:val="28"/>
          <w:szCs w:val="28"/>
        </w:rPr>
      </w:pPr>
      <w:r w:rsidRPr="00FC009D">
        <w:rPr>
          <w:sz w:val="28"/>
          <w:szCs w:val="28"/>
        </w:rPr>
        <w:t xml:space="preserve">Форма </w:t>
      </w:r>
      <w:r>
        <w:rPr>
          <w:sz w:val="28"/>
          <w:szCs w:val="28"/>
        </w:rPr>
        <w:t>1.2</w:t>
      </w:r>
      <w:r w:rsidRPr="00FC009D">
        <w:rPr>
          <w:sz w:val="28"/>
          <w:szCs w:val="28"/>
        </w:rPr>
        <w:t>.</w:t>
      </w:r>
    </w:p>
    <w:p w:rsidR="00422B41" w:rsidRPr="00FC009D" w:rsidRDefault="00422B41" w:rsidP="00422B41">
      <w:pPr>
        <w:pStyle w:val="Times12"/>
        <w:ind w:left="10065" w:firstLine="0"/>
        <w:jc w:val="left"/>
        <w:rPr>
          <w:szCs w:val="24"/>
        </w:rPr>
      </w:pPr>
    </w:p>
    <w:p w:rsidR="00422B41" w:rsidRPr="00FC009D" w:rsidRDefault="00422B41" w:rsidP="00422B41">
      <w:pPr>
        <w:jc w:val="right"/>
        <w:rPr>
          <w:b/>
          <w:sz w:val="22"/>
          <w:szCs w:val="22"/>
        </w:rPr>
      </w:pPr>
    </w:p>
    <w:p w:rsidR="00422B41" w:rsidRPr="00FC009D" w:rsidRDefault="00422B41" w:rsidP="00422B41">
      <w:pPr>
        <w:pStyle w:val="20"/>
        <w:numPr>
          <w:ilvl w:val="0"/>
          <w:numId w:val="0"/>
        </w:numPr>
        <w:spacing w:before="0" w:after="0"/>
        <w:jc w:val="center"/>
        <w:rPr>
          <w:rFonts w:ascii="Times New Roman" w:hAnsi="Times New Roman" w:cs="Times New Roman"/>
          <w:b w:val="0"/>
          <w:i w:val="0"/>
        </w:rPr>
      </w:pPr>
      <w:bookmarkStart w:id="83" w:name="_СВЕДЕНИЯ_О_ПРИНАДЛЕЖНОСТИ"/>
      <w:bookmarkStart w:id="84" w:name="_СВЕДЕНИЯ_О_ЦЕПОЧКЕ"/>
      <w:bookmarkStart w:id="85" w:name="_Toc402520354"/>
      <w:bookmarkStart w:id="86" w:name="_Toc412201949"/>
      <w:bookmarkEnd w:id="83"/>
      <w:bookmarkEnd w:id="8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5"/>
      <w:bookmarkEnd w:id="86"/>
    </w:p>
    <w:p w:rsidR="00422B41" w:rsidRPr="00FC009D" w:rsidRDefault="00422B41" w:rsidP="00422B4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422B41" w:rsidRPr="00FC009D" w:rsidRDefault="00422B41" w:rsidP="00422B4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422B41" w:rsidRPr="00FC009D" w:rsidRDefault="00422B41" w:rsidP="00422B41">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422B41" w:rsidRPr="00FC009D" w:rsidTr="00422B41">
        <w:trPr>
          <w:trHeight w:val="510"/>
        </w:trPr>
        <w:tc>
          <w:tcPr>
            <w:tcW w:w="567" w:type="dxa"/>
            <w:vMerge w:val="restart"/>
            <w:shd w:val="clear" w:color="auto" w:fill="auto"/>
            <w:vAlign w:val="center"/>
            <w:hideMark/>
          </w:tcPr>
          <w:p w:rsidR="00422B41" w:rsidRPr="00FC009D" w:rsidRDefault="00422B41" w:rsidP="00422B41">
            <w:pPr>
              <w:jc w:val="center"/>
              <w:rPr>
                <w:sz w:val="20"/>
                <w:szCs w:val="20"/>
              </w:rPr>
            </w:pPr>
            <w:r w:rsidRPr="00FC009D">
              <w:rPr>
                <w:sz w:val="20"/>
                <w:szCs w:val="20"/>
              </w:rPr>
              <w:t>№ п/п</w:t>
            </w:r>
          </w:p>
        </w:tc>
        <w:tc>
          <w:tcPr>
            <w:tcW w:w="5813" w:type="dxa"/>
            <w:gridSpan w:val="6"/>
            <w:shd w:val="clear" w:color="auto" w:fill="auto"/>
            <w:vAlign w:val="center"/>
            <w:hideMark/>
          </w:tcPr>
          <w:p w:rsidR="00422B41" w:rsidRPr="00FC009D" w:rsidRDefault="00422B41" w:rsidP="00422B4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422B41" w:rsidRPr="00FC009D" w:rsidRDefault="00422B41" w:rsidP="00422B4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422B41" w:rsidRPr="00FC009D" w:rsidTr="00422B41">
        <w:trPr>
          <w:trHeight w:val="1590"/>
        </w:trPr>
        <w:tc>
          <w:tcPr>
            <w:tcW w:w="567" w:type="dxa"/>
            <w:vMerge/>
            <w:vAlign w:val="center"/>
            <w:hideMark/>
          </w:tcPr>
          <w:p w:rsidR="00422B41" w:rsidRPr="00FC009D" w:rsidRDefault="00422B41" w:rsidP="00422B41">
            <w:pPr>
              <w:rPr>
                <w:sz w:val="20"/>
                <w:szCs w:val="20"/>
              </w:rPr>
            </w:pPr>
          </w:p>
        </w:tc>
        <w:tc>
          <w:tcPr>
            <w:tcW w:w="568" w:type="dxa"/>
            <w:vAlign w:val="center"/>
            <w:hideMark/>
          </w:tcPr>
          <w:p w:rsidR="00422B41" w:rsidRPr="00FC009D" w:rsidRDefault="00422B41" w:rsidP="00422B41">
            <w:pPr>
              <w:ind w:left="-108" w:right="-108"/>
              <w:jc w:val="center"/>
              <w:rPr>
                <w:sz w:val="20"/>
                <w:szCs w:val="20"/>
              </w:rPr>
            </w:pPr>
            <w:r w:rsidRPr="00FC009D">
              <w:rPr>
                <w:sz w:val="20"/>
                <w:szCs w:val="20"/>
              </w:rPr>
              <w:t>ИНН</w:t>
            </w:r>
          </w:p>
        </w:tc>
        <w:tc>
          <w:tcPr>
            <w:tcW w:w="708" w:type="dxa"/>
            <w:vAlign w:val="center"/>
            <w:hideMark/>
          </w:tcPr>
          <w:p w:rsidR="00422B41" w:rsidRPr="00FC009D" w:rsidRDefault="00422B41" w:rsidP="00422B41">
            <w:pPr>
              <w:ind w:left="-108" w:right="-108"/>
              <w:jc w:val="center"/>
              <w:rPr>
                <w:sz w:val="20"/>
                <w:szCs w:val="20"/>
              </w:rPr>
            </w:pPr>
            <w:r w:rsidRPr="00FC009D">
              <w:rPr>
                <w:sz w:val="20"/>
                <w:szCs w:val="20"/>
              </w:rPr>
              <w:t>ОГРН</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Наименование краткое</w:t>
            </w:r>
          </w:p>
        </w:tc>
        <w:tc>
          <w:tcPr>
            <w:tcW w:w="709" w:type="dxa"/>
            <w:vAlign w:val="center"/>
            <w:hideMark/>
          </w:tcPr>
          <w:p w:rsidR="00422B41" w:rsidRPr="00FC009D" w:rsidRDefault="00422B41" w:rsidP="00422B41">
            <w:pPr>
              <w:ind w:left="-108" w:right="-108"/>
              <w:jc w:val="center"/>
              <w:rPr>
                <w:sz w:val="20"/>
                <w:szCs w:val="20"/>
              </w:rPr>
            </w:pPr>
            <w:r w:rsidRPr="00FC009D">
              <w:rPr>
                <w:sz w:val="20"/>
                <w:szCs w:val="20"/>
              </w:rPr>
              <w:t>Код ОКВЭД</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422B41" w:rsidRPr="00FC009D" w:rsidRDefault="00422B41" w:rsidP="00422B41">
            <w:pPr>
              <w:ind w:left="-108" w:right="-108"/>
              <w:jc w:val="center"/>
              <w:rPr>
                <w:sz w:val="20"/>
                <w:szCs w:val="20"/>
              </w:rPr>
            </w:pPr>
            <w:r w:rsidRPr="00FC009D">
              <w:rPr>
                <w:sz w:val="20"/>
                <w:szCs w:val="20"/>
              </w:rPr>
              <w:t xml:space="preserve">№ </w:t>
            </w:r>
          </w:p>
        </w:tc>
        <w:tc>
          <w:tcPr>
            <w:tcW w:w="708" w:type="dxa"/>
            <w:vAlign w:val="center"/>
            <w:hideMark/>
          </w:tcPr>
          <w:p w:rsidR="00422B41" w:rsidRPr="00FC009D" w:rsidRDefault="00422B41" w:rsidP="00422B41">
            <w:pPr>
              <w:ind w:left="-108" w:right="-108"/>
              <w:jc w:val="center"/>
              <w:rPr>
                <w:sz w:val="20"/>
                <w:szCs w:val="20"/>
              </w:rPr>
            </w:pPr>
            <w:r w:rsidRPr="00FC009D">
              <w:rPr>
                <w:sz w:val="20"/>
                <w:szCs w:val="20"/>
              </w:rPr>
              <w:t xml:space="preserve">ИНН </w:t>
            </w:r>
          </w:p>
        </w:tc>
        <w:tc>
          <w:tcPr>
            <w:tcW w:w="709" w:type="dxa"/>
            <w:vAlign w:val="center"/>
            <w:hideMark/>
          </w:tcPr>
          <w:p w:rsidR="00422B41" w:rsidRPr="00FC009D" w:rsidRDefault="00422B41" w:rsidP="00422B41">
            <w:pPr>
              <w:ind w:left="-108" w:right="-108"/>
              <w:jc w:val="center"/>
              <w:rPr>
                <w:sz w:val="20"/>
                <w:szCs w:val="20"/>
              </w:rPr>
            </w:pPr>
            <w:r w:rsidRPr="00FC009D">
              <w:rPr>
                <w:sz w:val="20"/>
                <w:szCs w:val="20"/>
              </w:rPr>
              <w:t>ОГРН</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Наименование / ФИО</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422B41" w:rsidRPr="00FC009D" w:rsidRDefault="00422B41" w:rsidP="00422B41">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422B41" w:rsidRPr="00FC009D" w:rsidRDefault="00422B41" w:rsidP="00422B41">
            <w:pPr>
              <w:rPr>
                <w:sz w:val="20"/>
                <w:szCs w:val="20"/>
              </w:rPr>
            </w:pPr>
          </w:p>
        </w:tc>
      </w:tr>
      <w:tr w:rsidR="00422B41" w:rsidRPr="00FC009D" w:rsidTr="00422B41">
        <w:trPr>
          <w:trHeight w:val="315"/>
        </w:trPr>
        <w:tc>
          <w:tcPr>
            <w:tcW w:w="567" w:type="dxa"/>
            <w:noWrap/>
            <w:vAlign w:val="center"/>
            <w:hideMark/>
          </w:tcPr>
          <w:p w:rsidR="00422B41" w:rsidRPr="00FC009D" w:rsidRDefault="00422B41" w:rsidP="00422B41">
            <w:pPr>
              <w:jc w:val="center"/>
              <w:rPr>
                <w:iCs/>
                <w:sz w:val="20"/>
                <w:szCs w:val="20"/>
              </w:rPr>
            </w:pPr>
            <w:r w:rsidRPr="00FC009D">
              <w:rPr>
                <w:iCs/>
                <w:sz w:val="20"/>
                <w:szCs w:val="20"/>
              </w:rPr>
              <w:t>1</w:t>
            </w:r>
          </w:p>
        </w:tc>
        <w:tc>
          <w:tcPr>
            <w:tcW w:w="568" w:type="dxa"/>
            <w:noWrap/>
            <w:vAlign w:val="center"/>
            <w:hideMark/>
          </w:tcPr>
          <w:p w:rsidR="00422B41" w:rsidRPr="00FC009D" w:rsidRDefault="00422B41" w:rsidP="00422B41">
            <w:pPr>
              <w:jc w:val="center"/>
              <w:rPr>
                <w:iCs/>
                <w:sz w:val="20"/>
                <w:szCs w:val="20"/>
              </w:rPr>
            </w:pPr>
            <w:r w:rsidRPr="00FC009D">
              <w:rPr>
                <w:iCs/>
                <w:sz w:val="20"/>
                <w:szCs w:val="20"/>
              </w:rPr>
              <w:t>2</w:t>
            </w:r>
          </w:p>
        </w:tc>
        <w:tc>
          <w:tcPr>
            <w:tcW w:w="708" w:type="dxa"/>
            <w:noWrap/>
            <w:vAlign w:val="center"/>
            <w:hideMark/>
          </w:tcPr>
          <w:p w:rsidR="00422B41" w:rsidRPr="00FC009D" w:rsidRDefault="00422B41" w:rsidP="00422B41">
            <w:pPr>
              <w:jc w:val="center"/>
              <w:rPr>
                <w:iCs/>
                <w:sz w:val="20"/>
                <w:szCs w:val="20"/>
              </w:rPr>
            </w:pPr>
            <w:r w:rsidRPr="00FC009D">
              <w:rPr>
                <w:iCs/>
                <w:sz w:val="20"/>
                <w:szCs w:val="20"/>
              </w:rPr>
              <w:t>3</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4</w:t>
            </w:r>
          </w:p>
        </w:tc>
        <w:tc>
          <w:tcPr>
            <w:tcW w:w="709" w:type="dxa"/>
            <w:noWrap/>
            <w:vAlign w:val="center"/>
            <w:hideMark/>
          </w:tcPr>
          <w:p w:rsidR="00422B41" w:rsidRPr="00FC009D" w:rsidRDefault="00422B41" w:rsidP="00422B41">
            <w:pPr>
              <w:jc w:val="center"/>
              <w:rPr>
                <w:iCs/>
                <w:sz w:val="20"/>
                <w:szCs w:val="20"/>
              </w:rPr>
            </w:pPr>
            <w:r w:rsidRPr="00FC009D">
              <w:rPr>
                <w:iCs/>
                <w:sz w:val="20"/>
                <w:szCs w:val="20"/>
              </w:rPr>
              <w:t>5</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6</w:t>
            </w:r>
          </w:p>
        </w:tc>
        <w:tc>
          <w:tcPr>
            <w:tcW w:w="1276"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7</w:t>
            </w:r>
          </w:p>
        </w:tc>
        <w:tc>
          <w:tcPr>
            <w:tcW w:w="425" w:type="dxa"/>
            <w:noWrap/>
            <w:vAlign w:val="center"/>
            <w:hideMark/>
          </w:tcPr>
          <w:p w:rsidR="00422B41" w:rsidRPr="00FC009D" w:rsidRDefault="00422B41" w:rsidP="00422B41">
            <w:pPr>
              <w:jc w:val="center"/>
              <w:rPr>
                <w:iCs/>
                <w:sz w:val="20"/>
                <w:szCs w:val="20"/>
              </w:rPr>
            </w:pPr>
            <w:r w:rsidRPr="00FC009D">
              <w:rPr>
                <w:iCs/>
                <w:sz w:val="20"/>
                <w:szCs w:val="20"/>
              </w:rPr>
              <w:t>8</w:t>
            </w:r>
          </w:p>
        </w:tc>
        <w:tc>
          <w:tcPr>
            <w:tcW w:w="708" w:type="dxa"/>
            <w:noWrap/>
            <w:vAlign w:val="center"/>
            <w:hideMark/>
          </w:tcPr>
          <w:p w:rsidR="00422B41" w:rsidRPr="00FC009D" w:rsidRDefault="00422B41" w:rsidP="00422B41">
            <w:pPr>
              <w:jc w:val="center"/>
              <w:rPr>
                <w:iCs/>
                <w:sz w:val="20"/>
                <w:szCs w:val="20"/>
              </w:rPr>
            </w:pPr>
            <w:r w:rsidRPr="00FC009D">
              <w:rPr>
                <w:iCs/>
                <w:sz w:val="20"/>
                <w:szCs w:val="20"/>
              </w:rPr>
              <w:t>9</w:t>
            </w:r>
          </w:p>
        </w:tc>
        <w:tc>
          <w:tcPr>
            <w:tcW w:w="709" w:type="dxa"/>
            <w:noWrap/>
            <w:vAlign w:val="center"/>
            <w:hideMark/>
          </w:tcPr>
          <w:p w:rsidR="00422B41" w:rsidRPr="00FC009D" w:rsidRDefault="00422B41" w:rsidP="00422B41">
            <w:pPr>
              <w:jc w:val="center"/>
              <w:rPr>
                <w:iCs/>
                <w:sz w:val="20"/>
                <w:szCs w:val="20"/>
              </w:rPr>
            </w:pPr>
            <w:r w:rsidRPr="00FC009D">
              <w:rPr>
                <w:iCs/>
                <w:sz w:val="20"/>
                <w:szCs w:val="20"/>
              </w:rPr>
              <w:t>10</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11</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12</w:t>
            </w:r>
          </w:p>
        </w:tc>
        <w:tc>
          <w:tcPr>
            <w:tcW w:w="1559"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13</w:t>
            </w:r>
          </w:p>
        </w:tc>
        <w:tc>
          <w:tcPr>
            <w:tcW w:w="1417"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14</w:t>
            </w:r>
          </w:p>
        </w:tc>
        <w:tc>
          <w:tcPr>
            <w:tcW w:w="1701"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15</w:t>
            </w:r>
          </w:p>
        </w:tc>
      </w:tr>
      <w:tr w:rsidR="00422B41" w:rsidRPr="00FC009D" w:rsidTr="00422B41">
        <w:trPr>
          <w:trHeight w:val="630"/>
        </w:trPr>
        <w:tc>
          <w:tcPr>
            <w:tcW w:w="567" w:type="dxa"/>
            <w:noWrap/>
            <w:vAlign w:val="bottom"/>
            <w:hideMark/>
          </w:tcPr>
          <w:p w:rsidR="00422B41" w:rsidRPr="00FC009D" w:rsidRDefault="00422B41" w:rsidP="00422B41">
            <w:pPr>
              <w:jc w:val="right"/>
              <w:rPr>
                <w:iCs/>
                <w:sz w:val="20"/>
                <w:szCs w:val="20"/>
              </w:rPr>
            </w:pPr>
          </w:p>
        </w:tc>
        <w:tc>
          <w:tcPr>
            <w:tcW w:w="568" w:type="dxa"/>
            <w:noWrap/>
            <w:vAlign w:val="bottom"/>
            <w:hideMark/>
          </w:tcPr>
          <w:p w:rsidR="00422B41" w:rsidRPr="00FC009D" w:rsidRDefault="00422B41" w:rsidP="00422B41">
            <w:pPr>
              <w:jc w:val="right"/>
              <w:rPr>
                <w:iCs/>
                <w:sz w:val="20"/>
                <w:szCs w:val="20"/>
              </w:rPr>
            </w:pPr>
          </w:p>
        </w:tc>
        <w:tc>
          <w:tcPr>
            <w:tcW w:w="708"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shd w:val="clear" w:color="auto" w:fill="auto"/>
            <w:noWrap/>
            <w:vAlign w:val="bottom"/>
            <w:hideMark/>
          </w:tcPr>
          <w:p w:rsidR="00422B41" w:rsidRPr="00FC009D" w:rsidRDefault="00422B41" w:rsidP="00422B41">
            <w:pPr>
              <w:rPr>
                <w:iCs/>
                <w:sz w:val="20"/>
                <w:szCs w:val="20"/>
              </w:rPr>
            </w:pPr>
          </w:p>
        </w:tc>
        <w:tc>
          <w:tcPr>
            <w:tcW w:w="425"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559" w:type="dxa"/>
            <w:shd w:val="clear" w:color="auto" w:fill="auto"/>
            <w:noWrap/>
            <w:vAlign w:val="bottom"/>
            <w:hideMark/>
          </w:tcPr>
          <w:p w:rsidR="00422B41" w:rsidRPr="00FC009D" w:rsidRDefault="00422B41" w:rsidP="00422B41">
            <w:pPr>
              <w:rPr>
                <w:iCs/>
                <w:sz w:val="20"/>
                <w:szCs w:val="20"/>
              </w:rPr>
            </w:pPr>
          </w:p>
        </w:tc>
        <w:tc>
          <w:tcPr>
            <w:tcW w:w="1417" w:type="dxa"/>
            <w:shd w:val="clear" w:color="auto" w:fill="auto"/>
            <w:noWrap/>
            <w:vAlign w:val="bottom"/>
            <w:hideMark/>
          </w:tcPr>
          <w:p w:rsidR="00422B41" w:rsidRPr="00FC009D" w:rsidRDefault="00422B41" w:rsidP="00422B41">
            <w:pPr>
              <w:rPr>
                <w:iCs/>
                <w:sz w:val="20"/>
                <w:szCs w:val="20"/>
              </w:rPr>
            </w:pPr>
          </w:p>
        </w:tc>
        <w:tc>
          <w:tcPr>
            <w:tcW w:w="1701"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iCs/>
                <w:sz w:val="20"/>
                <w:szCs w:val="20"/>
              </w:rPr>
            </w:pPr>
          </w:p>
        </w:tc>
        <w:tc>
          <w:tcPr>
            <w:tcW w:w="568"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shd w:val="clear" w:color="auto" w:fill="auto"/>
            <w:noWrap/>
            <w:vAlign w:val="bottom"/>
            <w:hideMark/>
          </w:tcPr>
          <w:p w:rsidR="00422B41" w:rsidRPr="00FC009D" w:rsidRDefault="00422B41" w:rsidP="00422B41">
            <w:pPr>
              <w:rPr>
                <w:iCs/>
                <w:sz w:val="20"/>
                <w:szCs w:val="20"/>
              </w:rPr>
            </w:pPr>
          </w:p>
        </w:tc>
        <w:tc>
          <w:tcPr>
            <w:tcW w:w="425"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559" w:type="dxa"/>
            <w:shd w:val="clear" w:color="auto" w:fill="auto"/>
            <w:noWrap/>
            <w:vAlign w:val="bottom"/>
            <w:hideMark/>
          </w:tcPr>
          <w:p w:rsidR="00422B41" w:rsidRPr="00FC009D" w:rsidRDefault="00422B41" w:rsidP="00422B41">
            <w:pPr>
              <w:rPr>
                <w:iCs/>
                <w:sz w:val="20"/>
                <w:szCs w:val="20"/>
              </w:rPr>
            </w:pPr>
          </w:p>
        </w:tc>
        <w:tc>
          <w:tcPr>
            <w:tcW w:w="1417" w:type="dxa"/>
            <w:shd w:val="clear" w:color="auto" w:fill="auto"/>
            <w:noWrap/>
            <w:vAlign w:val="bottom"/>
            <w:hideMark/>
          </w:tcPr>
          <w:p w:rsidR="00422B41" w:rsidRPr="00FC009D" w:rsidRDefault="00422B41" w:rsidP="00422B41">
            <w:pPr>
              <w:rPr>
                <w:iCs/>
                <w:sz w:val="20"/>
                <w:szCs w:val="20"/>
              </w:rPr>
            </w:pPr>
          </w:p>
        </w:tc>
        <w:tc>
          <w:tcPr>
            <w:tcW w:w="1701"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iCs/>
                <w:sz w:val="20"/>
                <w:szCs w:val="20"/>
              </w:rPr>
            </w:pPr>
            <w:r w:rsidRPr="00FC009D">
              <w:rPr>
                <w:iCs/>
                <w:sz w:val="20"/>
                <w:szCs w:val="20"/>
              </w:rPr>
              <w:t> </w:t>
            </w:r>
          </w:p>
        </w:tc>
        <w:tc>
          <w:tcPr>
            <w:tcW w:w="568" w:type="dxa"/>
            <w:noWrap/>
            <w:vAlign w:val="bottom"/>
            <w:hideMark/>
          </w:tcPr>
          <w:p w:rsidR="00422B41" w:rsidRPr="00FC009D" w:rsidRDefault="00422B41" w:rsidP="00422B41">
            <w:pPr>
              <w:rPr>
                <w:iCs/>
                <w:sz w:val="20"/>
                <w:szCs w:val="20"/>
              </w:rPr>
            </w:pPr>
            <w:r w:rsidRPr="00FC009D">
              <w:rPr>
                <w:iCs/>
                <w:sz w:val="20"/>
                <w:szCs w:val="20"/>
              </w:rPr>
              <w:t> </w:t>
            </w:r>
          </w:p>
        </w:tc>
        <w:tc>
          <w:tcPr>
            <w:tcW w:w="708"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709"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425" w:type="dxa"/>
            <w:noWrap/>
            <w:vAlign w:val="bottom"/>
            <w:hideMark/>
          </w:tcPr>
          <w:p w:rsidR="00422B41" w:rsidRPr="00FC009D" w:rsidRDefault="00422B41" w:rsidP="00422B41">
            <w:pPr>
              <w:rPr>
                <w:iCs/>
                <w:sz w:val="20"/>
                <w:szCs w:val="20"/>
              </w:rPr>
            </w:pPr>
            <w:r w:rsidRPr="00FC009D">
              <w:rPr>
                <w:iCs/>
                <w:sz w:val="20"/>
                <w:szCs w:val="20"/>
              </w:rPr>
              <w:t> </w:t>
            </w:r>
          </w:p>
        </w:tc>
        <w:tc>
          <w:tcPr>
            <w:tcW w:w="708" w:type="dxa"/>
            <w:noWrap/>
            <w:vAlign w:val="bottom"/>
            <w:hideMark/>
          </w:tcPr>
          <w:p w:rsidR="00422B41" w:rsidRPr="00FC009D" w:rsidRDefault="00422B41" w:rsidP="00422B41">
            <w:pPr>
              <w:rPr>
                <w:iCs/>
                <w:sz w:val="20"/>
                <w:szCs w:val="20"/>
              </w:rPr>
            </w:pPr>
            <w:r w:rsidRPr="00FC009D">
              <w:rPr>
                <w:iCs/>
                <w:sz w:val="20"/>
                <w:szCs w:val="20"/>
              </w:rPr>
              <w:t> </w:t>
            </w:r>
          </w:p>
        </w:tc>
        <w:tc>
          <w:tcPr>
            <w:tcW w:w="709"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559"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1417"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1701"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r>
      <w:tr w:rsidR="00422B41" w:rsidRPr="00FC009D" w:rsidTr="00422B41">
        <w:trPr>
          <w:trHeight w:val="315"/>
        </w:trPr>
        <w:tc>
          <w:tcPr>
            <w:tcW w:w="567" w:type="dxa"/>
            <w:noWrap/>
            <w:vAlign w:val="bottom"/>
            <w:hideMark/>
          </w:tcPr>
          <w:p w:rsidR="00422B41" w:rsidRPr="00FC009D" w:rsidRDefault="00422B41" w:rsidP="00422B41">
            <w:pPr>
              <w:rPr>
                <w:sz w:val="20"/>
                <w:szCs w:val="20"/>
              </w:rPr>
            </w:pPr>
          </w:p>
        </w:tc>
        <w:tc>
          <w:tcPr>
            <w:tcW w:w="568"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shd w:val="clear" w:color="auto" w:fill="auto"/>
            <w:noWrap/>
            <w:vAlign w:val="bottom"/>
            <w:hideMark/>
          </w:tcPr>
          <w:p w:rsidR="00422B41" w:rsidRPr="00FC009D" w:rsidRDefault="00422B41" w:rsidP="00422B41">
            <w:pPr>
              <w:rPr>
                <w:sz w:val="20"/>
                <w:szCs w:val="20"/>
              </w:rPr>
            </w:pPr>
          </w:p>
        </w:tc>
        <w:tc>
          <w:tcPr>
            <w:tcW w:w="425"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559" w:type="dxa"/>
            <w:shd w:val="clear" w:color="auto" w:fill="auto"/>
            <w:noWrap/>
            <w:vAlign w:val="bottom"/>
            <w:hideMark/>
          </w:tcPr>
          <w:p w:rsidR="00422B41" w:rsidRPr="00FC009D" w:rsidRDefault="00422B41" w:rsidP="00422B41">
            <w:pPr>
              <w:rPr>
                <w:sz w:val="20"/>
                <w:szCs w:val="20"/>
              </w:rPr>
            </w:pPr>
          </w:p>
        </w:tc>
        <w:tc>
          <w:tcPr>
            <w:tcW w:w="1417" w:type="dxa"/>
            <w:shd w:val="clear" w:color="auto" w:fill="auto"/>
            <w:noWrap/>
            <w:vAlign w:val="bottom"/>
            <w:hideMark/>
          </w:tcPr>
          <w:p w:rsidR="00422B41" w:rsidRPr="00FC009D" w:rsidRDefault="00422B41" w:rsidP="00422B41">
            <w:pPr>
              <w:rPr>
                <w:sz w:val="20"/>
                <w:szCs w:val="20"/>
              </w:rPr>
            </w:pPr>
          </w:p>
        </w:tc>
        <w:tc>
          <w:tcPr>
            <w:tcW w:w="1701"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sz w:val="20"/>
                <w:szCs w:val="20"/>
              </w:rPr>
            </w:pPr>
          </w:p>
        </w:tc>
        <w:tc>
          <w:tcPr>
            <w:tcW w:w="568"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shd w:val="clear" w:color="auto" w:fill="auto"/>
            <w:noWrap/>
            <w:vAlign w:val="bottom"/>
            <w:hideMark/>
          </w:tcPr>
          <w:p w:rsidR="00422B41" w:rsidRPr="00FC009D" w:rsidRDefault="00422B41" w:rsidP="00422B41">
            <w:pPr>
              <w:rPr>
                <w:sz w:val="20"/>
                <w:szCs w:val="20"/>
              </w:rPr>
            </w:pPr>
          </w:p>
        </w:tc>
        <w:tc>
          <w:tcPr>
            <w:tcW w:w="425"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559" w:type="dxa"/>
            <w:shd w:val="clear" w:color="auto" w:fill="auto"/>
            <w:noWrap/>
            <w:vAlign w:val="bottom"/>
            <w:hideMark/>
          </w:tcPr>
          <w:p w:rsidR="00422B41" w:rsidRPr="00FC009D" w:rsidRDefault="00422B41" w:rsidP="00422B41">
            <w:pPr>
              <w:rPr>
                <w:sz w:val="20"/>
                <w:szCs w:val="20"/>
              </w:rPr>
            </w:pPr>
          </w:p>
        </w:tc>
        <w:tc>
          <w:tcPr>
            <w:tcW w:w="1417" w:type="dxa"/>
            <w:shd w:val="clear" w:color="auto" w:fill="auto"/>
            <w:noWrap/>
            <w:vAlign w:val="bottom"/>
            <w:hideMark/>
          </w:tcPr>
          <w:p w:rsidR="00422B41" w:rsidRPr="00FC009D" w:rsidRDefault="00422B41" w:rsidP="00422B41">
            <w:pPr>
              <w:rPr>
                <w:sz w:val="20"/>
                <w:szCs w:val="20"/>
              </w:rPr>
            </w:pPr>
          </w:p>
        </w:tc>
        <w:tc>
          <w:tcPr>
            <w:tcW w:w="1701" w:type="dxa"/>
            <w:shd w:val="clear" w:color="auto" w:fill="auto"/>
            <w:noWrap/>
            <w:vAlign w:val="bottom"/>
            <w:hideMark/>
          </w:tcPr>
          <w:p w:rsidR="00422B41" w:rsidRPr="00FC009D" w:rsidRDefault="00422B41" w:rsidP="00422B41">
            <w:pPr>
              <w:rPr>
                <w:sz w:val="20"/>
                <w:szCs w:val="20"/>
              </w:rPr>
            </w:pPr>
          </w:p>
        </w:tc>
      </w:tr>
    </w:tbl>
    <w:p w:rsidR="00422B41" w:rsidRPr="00FC009D" w:rsidRDefault="00422B41" w:rsidP="00422B41">
      <w:pPr>
        <w:pStyle w:val="afff1"/>
        <w:tabs>
          <w:tab w:val="clear" w:pos="1134"/>
        </w:tabs>
        <w:autoSpaceDE w:val="0"/>
        <w:autoSpaceDN w:val="0"/>
        <w:spacing w:line="240" w:lineRule="auto"/>
        <w:ind w:firstLine="0"/>
        <w:rPr>
          <w:sz w:val="28"/>
          <w:szCs w:val="28"/>
        </w:rPr>
      </w:pPr>
    </w:p>
    <w:p w:rsidR="00422B41" w:rsidRPr="00FC009D" w:rsidRDefault="00422B41" w:rsidP="00422B4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22B41" w:rsidRPr="00FC009D" w:rsidRDefault="00422B41" w:rsidP="00422B4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422B41" w:rsidRPr="00FC009D" w:rsidRDefault="00422B41" w:rsidP="00422B41">
      <w:pPr>
        <w:pStyle w:val="Times12"/>
        <w:ind w:firstLine="709"/>
        <w:rPr>
          <w:bCs w:val="0"/>
          <w:sz w:val="28"/>
        </w:rPr>
      </w:pPr>
      <w:r w:rsidRPr="00FC009D">
        <w:rPr>
          <w:sz w:val="28"/>
        </w:rPr>
        <w:t>М.П.</w:t>
      </w:r>
    </w:p>
    <w:p w:rsidR="00422B41" w:rsidRPr="00FC009D" w:rsidRDefault="00422B41" w:rsidP="00422B41">
      <w:pPr>
        <w:jc w:val="center"/>
        <w:rPr>
          <w:b/>
        </w:rPr>
      </w:pPr>
    </w:p>
    <w:p w:rsidR="00422B41" w:rsidRPr="00FC009D" w:rsidRDefault="00422B41" w:rsidP="00422B41">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22B41" w:rsidRPr="00FC009D" w:rsidRDefault="00422B41" w:rsidP="00422B41">
      <w:pPr>
        <w:pStyle w:val="Times12"/>
        <w:ind w:firstLine="0"/>
        <w:jc w:val="left"/>
        <w:rPr>
          <w:szCs w:val="24"/>
        </w:rPr>
      </w:pPr>
    </w:p>
    <w:p w:rsidR="00422B41" w:rsidRPr="00FC009D" w:rsidRDefault="00422B41" w:rsidP="00422B4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422B41" w:rsidRPr="00FC009D" w:rsidRDefault="00422B41" w:rsidP="00422B41">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422B41" w:rsidRPr="00FC009D" w:rsidTr="00422B41">
        <w:trPr>
          <w:trHeight w:val="510"/>
        </w:trPr>
        <w:tc>
          <w:tcPr>
            <w:tcW w:w="566" w:type="dxa"/>
            <w:vMerge w:val="restart"/>
            <w:shd w:val="clear" w:color="auto" w:fill="auto"/>
            <w:vAlign w:val="center"/>
            <w:hideMark/>
          </w:tcPr>
          <w:p w:rsidR="00422B41" w:rsidRPr="00FC009D" w:rsidRDefault="00422B41" w:rsidP="00422B41">
            <w:pPr>
              <w:jc w:val="center"/>
              <w:rPr>
                <w:i/>
                <w:sz w:val="20"/>
                <w:szCs w:val="20"/>
              </w:rPr>
            </w:pPr>
            <w:r w:rsidRPr="00FC009D">
              <w:rPr>
                <w:i/>
                <w:sz w:val="20"/>
                <w:szCs w:val="20"/>
              </w:rPr>
              <w:t>№ п/п</w:t>
            </w:r>
          </w:p>
        </w:tc>
        <w:tc>
          <w:tcPr>
            <w:tcW w:w="13753" w:type="dxa"/>
            <w:gridSpan w:val="6"/>
            <w:shd w:val="clear" w:color="auto" w:fill="auto"/>
            <w:vAlign w:val="center"/>
            <w:hideMark/>
          </w:tcPr>
          <w:p w:rsidR="00422B41" w:rsidRPr="00FC009D" w:rsidRDefault="00422B41" w:rsidP="00422B41">
            <w:pPr>
              <w:jc w:val="center"/>
              <w:rPr>
                <w:i/>
                <w:sz w:val="20"/>
                <w:szCs w:val="20"/>
              </w:rPr>
            </w:pPr>
            <w:r w:rsidRPr="00FC009D">
              <w:rPr>
                <w:i/>
                <w:sz w:val="20"/>
                <w:szCs w:val="20"/>
              </w:rPr>
              <w:t xml:space="preserve">Информация об участнике </w:t>
            </w:r>
            <w:r>
              <w:rPr>
                <w:i/>
                <w:sz w:val="20"/>
                <w:szCs w:val="20"/>
              </w:rPr>
              <w:t>закупки</w:t>
            </w:r>
          </w:p>
        </w:tc>
      </w:tr>
      <w:tr w:rsidR="00422B41" w:rsidRPr="00FC009D" w:rsidTr="00422B41">
        <w:trPr>
          <w:trHeight w:val="1590"/>
        </w:trPr>
        <w:tc>
          <w:tcPr>
            <w:tcW w:w="566" w:type="dxa"/>
            <w:vMerge/>
            <w:vAlign w:val="center"/>
            <w:hideMark/>
          </w:tcPr>
          <w:p w:rsidR="00422B41" w:rsidRPr="00FC009D" w:rsidRDefault="00422B41" w:rsidP="00422B41">
            <w:pPr>
              <w:rPr>
                <w:i/>
                <w:sz w:val="20"/>
                <w:szCs w:val="20"/>
              </w:rPr>
            </w:pPr>
          </w:p>
        </w:tc>
        <w:tc>
          <w:tcPr>
            <w:tcW w:w="1561" w:type="dxa"/>
            <w:vAlign w:val="center"/>
            <w:hideMark/>
          </w:tcPr>
          <w:p w:rsidR="00422B41" w:rsidRPr="00FC009D" w:rsidRDefault="00422B41" w:rsidP="00422B41">
            <w:pPr>
              <w:ind w:left="-108" w:right="-108"/>
              <w:jc w:val="center"/>
              <w:rPr>
                <w:i/>
                <w:sz w:val="20"/>
                <w:szCs w:val="20"/>
              </w:rPr>
            </w:pPr>
            <w:r w:rsidRPr="00FC009D">
              <w:rPr>
                <w:i/>
                <w:sz w:val="20"/>
                <w:szCs w:val="20"/>
              </w:rPr>
              <w:t>ИНН</w:t>
            </w:r>
          </w:p>
        </w:tc>
        <w:tc>
          <w:tcPr>
            <w:tcW w:w="1844" w:type="dxa"/>
            <w:vAlign w:val="center"/>
            <w:hideMark/>
          </w:tcPr>
          <w:p w:rsidR="00422B41" w:rsidRPr="00FC009D" w:rsidRDefault="00422B41" w:rsidP="00422B41">
            <w:pPr>
              <w:ind w:left="-108" w:right="-108"/>
              <w:jc w:val="center"/>
              <w:rPr>
                <w:i/>
                <w:sz w:val="20"/>
                <w:szCs w:val="20"/>
              </w:rPr>
            </w:pPr>
            <w:r w:rsidRPr="00FC009D">
              <w:rPr>
                <w:i/>
                <w:sz w:val="20"/>
                <w:szCs w:val="20"/>
              </w:rPr>
              <w:t>ОГРН</w:t>
            </w:r>
          </w:p>
        </w:tc>
        <w:tc>
          <w:tcPr>
            <w:tcW w:w="2552" w:type="dxa"/>
            <w:vAlign w:val="center"/>
            <w:hideMark/>
          </w:tcPr>
          <w:p w:rsidR="00422B41" w:rsidRPr="00FC009D" w:rsidRDefault="00422B41" w:rsidP="00422B41">
            <w:pPr>
              <w:ind w:left="-108" w:right="-108"/>
              <w:jc w:val="center"/>
              <w:rPr>
                <w:i/>
                <w:sz w:val="20"/>
                <w:szCs w:val="20"/>
              </w:rPr>
            </w:pPr>
            <w:r w:rsidRPr="00FC009D">
              <w:rPr>
                <w:i/>
                <w:sz w:val="20"/>
                <w:szCs w:val="20"/>
              </w:rPr>
              <w:t>Наименование краткое</w:t>
            </w:r>
          </w:p>
        </w:tc>
        <w:tc>
          <w:tcPr>
            <w:tcW w:w="1985" w:type="dxa"/>
            <w:vAlign w:val="center"/>
            <w:hideMark/>
          </w:tcPr>
          <w:p w:rsidR="00422B41" w:rsidRPr="00FC009D" w:rsidRDefault="00422B41" w:rsidP="00422B41">
            <w:pPr>
              <w:ind w:left="-108" w:right="-108"/>
              <w:jc w:val="center"/>
              <w:rPr>
                <w:i/>
                <w:sz w:val="20"/>
                <w:szCs w:val="20"/>
              </w:rPr>
            </w:pPr>
            <w:r w:rsidRPr="00FC009D">
              <w:rPr>
                <w:i/>
                <w:sz w:val="20"/>
                <w:szCs w:val="20"/>
              </w:rPr>
              <w:t>Код ОКВЭД</w:t>
            </w:r>
          </w:p>
        </w:tc>
        <w:tc>
          <w:tcPr>
            <w:tcW w:w="2976" w:type="dxa"/>
            <w:vAlign w:val="center"/>
            <w:hideMark/>
          </w:tcPr>
          <w:p w:rsidR="00422B41" w:rsidRPr="00FC009D" w:rsidRDefault="00422B41" w:rsidP="00422B41">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422B41" w:rsidRPr="00FC009D" w:rsidTr="00422B41">
        <w:trPr>
          <w:trHeight w:val="315"/>
        </w:trPr>
        <w:tc>
          <w:tcPr>
            <w:tcW w:w="566" w:type="dxa"/>
            <w:noWrap/>
            <w:vAlign w:val="center"/>
            <w:hideMark/>
          </w:tcPr>
          <w:p w:rsidR="00422B41" w:rsidRPr="00FC009D" w:rsidRDefault="00422B41" w:rsidP="00422B41">
            <w:pPr>
              <w:jc w:val="center"/>
              <w:rPr>
                <w:i/>
                <w:iCs/>
                <w:sz w:val="20"/>
                <w:szCs w:val="20"/>
              </w:rPr>
            </w:pPr>
            <w:r w:rsidRPr="00FC009D">
              <w:rPr>
                <w:i/>
                <w:iCs/>
                <w:sz w:val="20"/>
                <w:szCs w:val="20"/>
              </w:rPr>
              <w:t>1</w:t>
            </w:r>
          </w:p>
        </w:tc>
        <w:tc>
          <w:tcPr>
            <w:tcW w:w="1561" w:type="dxa"/>
            <w:noWrap/>
            <w:vAlign w:val="center"/>
            <w:hideMark/>
          </w:tcPr>
          <w:p w:rsidR="00422B41" w:rsidRPr="00FC009D" w:rsidRDefault="00422B41" w:rsidP="00422B41">
            <w:pPr>
              <w:jc w:val="center"/>
              <w:rPr>
                <w:i/>
                <w:iCs/>
                <w:sz w:val="20"/>
                <w:szCs w:val="20"/>
              </w:rPr>
            </w:pPr>
            <w:r w:rsidRPr="00FC009D">
              <w:rPr>
                <w:i/>
                <w:iCs/>
                <w:sz w:val="20"/>
                <w:szCs w:val="20"/>
              </w:rPr>
              <w:t>2</w:t>
            </w:r>
          </w:p>
        </w:tc>
        <w:tc>
          <w:tcPr>
            <w:tcW w:w="1844" w:type="dxa"/>
            <w:noWrap/>
            <w:vAlign w:val="center"/>
            <w:hideMark/>
          </w:tcPr>
          <w:p w:rsidR="00422B41" w:rsidRPr="00FC009D" w:rsidRDefault="00422B41" w:rsidP="00422B41">
            <w:pPr>
              <w:jc w:val="center"/>
              <w:rPr>
                <w:i/>
                <w:iCs/>
                <w:sz w:val="20"/>
                <w:szCs w:val="20"/>
              </w:rPr>
            </w:pPr>
            <w:r w:rsidRPr="00FC009D">
              <w:rPr>
                <w:i/>
                <w:iCs/>
                <w:sz w:val="20"/>
                <w:szCs w:val="20"/>
              </w:rPr>
              <w:t>3</w:t>
            </w:r>
          </w:p>
        </w:tc>
        <w:tc>
          <w:tcPr>
            <w:tcW w:w="2552" w:type="dxa"/>
            <w:noWrap/>
            <w:vAlign w:val="center"/>
            <w:hideMark/>
          </w:tcPr>
          <w:p w:rsidR="00422B41" w:rsidRPr="00FC009D" w:rsidRDefault="00422B41" w:rsidP="00422B41">
            <w:pPr>
              <w:jc w:val="center"/>
              <w:rPr>
                <w:i/>
                <w:iCs/>
                <w:sz w:val="20"/>
                <w:szCs w:val="20"/>
              </w:rPr>
            </w:pPr>
            <w:r w:rsidRPr="00FC009D">
              <w:rPr>
                <w:i/>
                <w:iCs/>
                <w:sz w:val="20"/>
                <w:szCs w:val="20"/>
              </w:rPr>
              <w:t>4</w:t>
            </w:r>
          </w:p>
        </w:tc>
        <w:tc>
          <w:tcPr>
            <w:tcW w:w="1985" w:type="dxa"/>
            <w:noWrap/>
            <w:vAlign w:val="center"/>
            <w:hideMark/>
          </w:tcPr>
          <w:p w:rsidR="00422B41" w:rsidRPr="00FC009D" w:rsidRDefault="00422B41" w:rsidP="00422B41">
            <w:pPr>
              <w:jc w:val="center"/>
              <w:rPr>
                <w:i/>
                <w:iCs/>
                <w:sz w:val="20"/>
                <w:szCs w:val="20"/>
              </w:rPr>
            </w:pPr>
            <w:r w:rsidRPr="00FC009D">
              <w:rPr>
                <w:i/>
                <w:iCs/>
                <w:sz w:val="20"/>
                <w:szCs w:val="20"/>
              </w:rPr>
              <w:t>5</w:t>
            </w:r>
          </w:p>
        </w:tc>
        <w:tc>
          <w:tcPr>
            <w:tcW w:w="2976" w:type="dxa"/>
            <w:noWrap/>
            <w:vAlign w:val="center"/>
            <w:hideMark/>
          </w:tcPr>
          <w:p w:rsidR="00422B41" w:rsidRPr="00FC009D" w:rsidRDefault="00422B41" w:rsidP="00422B41">
            <w:pPr>
              <w:jc w:val="center"/>
              <w:rPr>
                <w:i/>
                <w:iCs/>
                <w:sz w:val="20"/>
                <w:szCs w:val="20"/>
              </w:rPr>
            </w:pPr>
            <w:r w:rsidRPr="00FC009D">
              <w:rPr>
                <w:i/>
                <w:iCs/>
                <w:sz w:val="20"/>
                <w:szCs w:val="20"/>
              </w:rPr>
              <w:t>6</w:t>
            </w:r>
          </w:p>
        </w:tc>
        <w:tc>
          <w:tcPr>
            <w:tcW w:w="2835"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7</w:t>
            </w:r>
          </w:p>
        </w:tc>
      </w:tr>
      <w:tr w:rsidR="00422B41" w:rsidRPr="00FC009D" w:rsidTr="00422B41">
        <w:trPr>
          <w:trHeight w:val="630"/>
        </w:trPr>
        <w:tc>
          <w:tcPr>
            <w:tcW w:w="566" w:type="dxa"/>
            <w:noWrap/>
            <w:vAlign w:val="bottom"/>
            <w:hideMark/>
          </w:tcPr>
          <w:p w:rsidR="00422B41" w:rsidRPr="00FC009D" w:rsidRDefault="00422B41" w:rsidP="00422B41">
            <w:pPr>
              <w:jc w:val="right"/>
              <w:rPr>
                <w:iCs/>
                <w:sz w:val="20"/>
                <w:szCs w:val="20"/>
              </w:rPr>
            </w:pPr>
            <w:r w:rsidRPr="00FC009D">
              <w:rPr>
                <w:i/>
                <w:iCs/>
                <w:sz w:val="20"/>
                <w:szCs w:val="20"/>
              </w:rPr>
              <w:t>1</w:t>
            </w:r>
          </w:p>
        </w:tc>
        <w:tc>
          <w:tcPr>
            <w:tcW w:w="1561" w:type="dxa"/>
            <w:noWrap/>
            <w:vAlign w:val="bottom"/>
            <w:hideMark/>
          </w:tcPr>
          <w:p w:rsidR="00422B41" w:rsidRPr="00FC009D" w:rsidRDefault="00422B41" w:rsidP="00422B41">
            <w:pPr>
              <w:jc w:val="right"/>
              <w:rPr>
                <w:iCs/>
                <w:sz w:val="20"/>
                <w:szCs w:val="20"/>
              </w:rPr>
            </w:pPr>
            <w:r w:rsidRPr="00FC009D">
              <w:rPr>
                <w:i/>
                <w:iCs/>
                <w:sz w:val="20"/>
                <w:szCs w:val="20"/>
              </w:rPr>
              <w:t>7734567890</w:t>
            </w:r>
          </w:p>
        </w:tc>
        <w:tc>
          <w:tcPr>
            <w:tcW w:w="1844" w:type="dxa"/>
            <w:noWrap/>
            <w:vAlign w:val="bottom"/>
            <w:hideMark/>
          </w:tcPr>
          <w:p w:rsidR="00422B41" w:rsidRPr="00FC009D" w:rsidRDefault="00422B41" w:rsidP="00422B41">
            <w:pPr>
              <w:rPr>
                <w:iCs/>
                <w:sz w:val="20"/>
                <w:szCs w:val="20"/>
              </w:rPr>
            </w:pPr>
            <w:r w:rsidRPr="00FC009D">
              <w:rPr>
                <w:i/>
                <w:iCs/>
                <w:sz w:val="20"/>
                <w:szCs w:val="20"/>
              </w:rPr>
              <w:t>1044567890123</w:t>
            </w:r>
          </w:p>
        </w:tc>
        <w:tc>
          <w:tcPr>
            <w:tcW w:w="2552" w:type="dxa"/>
            <w:noWrap/>
            <w:vAlign w:val="bottom"/>
            <w:hideMark/>
          </w:tcPr>
          <w:p w:rsidR="00422B41" w:rsidRPr="00FC009D" w:rsidRDefault="00422B41" w:rsidP="00422B41">
            <w:pPr>
              <w:rPr>
                <w:iCs/>
                <w:sz w:val="20"/>
                <w:szCs w:val="20"/>
              </w:rPr>
            </w:pPr>
            <w:r w:rsidRPr="00FC009D">
              <w:rPr>
                <w:i/>
                <w:iCs/>
                <w:sz w:val="20"/>
                <w:szCs w:val="20"/>
              </w:rPr>
              <w:t>ООО "Ромашка"</w:t>
            </w:r>
          </w:p>
        </w:tc>
        <w:tc>
          <w:tcPr>
            <w:tcW w:w="1985" w:type="dxa"/>
            <w:noWrap/>
            <w:vAlign w:val="bottom"/>
            <w:hideMark/>
          </w:tcPr>
          <w:p w:rsidR="00422B41" w:rsidRPr="00FC009D" w:rsidRDefault="00422B41" w:rsidP="00422B41">
            <w:pPr>
              <w:rPr>
                <w:iCs/>
                <w:sz w:val="20"/>
                <w:szCs w:val="20"/>
              </w:rPr>
            </w:pPr>
            <w:r w:rsidRPr="00FC009D">
              <w:rPr>
                <w:i/>
                <w:iCs/>
                <w:sz w:val="20"/>
                <w:szCs w:val="20"/>
              </w:rPr>
              <w:t>45.xx.xx</w:t>
            </w:r>
          </w:p>
        </w:tc>
        <w:tc>
          <w:tcPr>
            <w:tcW w:w="2976" w:type="dxa"/>
            <w:noWrap/>
            <w:vAlign w:val="bottom"/>
            <w:hideMark/>
          </w:tcPr>
          <w:p w:rsidR="00422B41" w:rsidRPr="00FC009D" w:rsidRDefault="00422B41" w:rsidP="00422B41">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422B41" w:rsidRPr="00FC009D" w:rsidRDefault="00422B41" w:rsidP="00422B41">
            <w:pPr>
              <w:rPr>
                <w:iCs/>
                <w:sz w:val="20"/>
                <w:szCs w:val="20"/>
              </w:rPr>
            </w:pPr>
            <w:r w:rsidRPr="00FC009D">
              <w:rPr>
                <w:i/>
                <w:iCs/>
                <w:sz w:val="20"/>
                <w:szCs w:val="20"/>
              </w:rPr>
              <w:t>5003 143877</w:t>
            </w:r>
          </w:p>
        </w:tc>
      </w:tr>
      <w:tr w:rsidR="00422B41" w:rsidRPr="00FC009D" w:rsidTr="00422B41">
        <w:trPr>
          <w:trHeight w:val="315"/>
        </w:trPr>
        <w:tc>
          <w:tcPr>
            <w:tcW w:w="566" w:type="dxa"/>
            <w:noWrap/>
            <w:vAlign w:val="bottom"/>
            <w:hideMark/>
          </w:tcPr>
          <w:p w:rsidR="00422B41" w:rsidRPr="00FC009D" w:rsidRDefault="00422B41" w:rsidP="00422B41">
            <w:pPr>
              <w:rPr>
                <w:iCs/>
                <w:sz w:val="20"/>
                <w:szCs w:val="20"/>
              </w:rPr>
            </w:pPr>
          </w:p>
        </w:tc>
        <w:tc>
          <w:tcPr>
            <w:tcW w:w="1561" w:type="dxa"/>
            <w:noWrap/>
            <w:vAlign w:val="bottom"/>
            <w:hideMark/>
          </w:tcPr>
          <w:p w:rsidR="00422B41" w:rsidRPr="00FC009D" w:rsidRDefault="00422B41" w:rsidP="00422B41">
            <w:pPr>
              <w:rPr>
                <w:iCs/>
                <w:sz w:val="20"/>
                <w:szCs w:val="20"/>
              </w:rPr>
            </w:pPr>
          </w:p>
        </w:tc>
        <w:tc>
          <w:tcPr>
            <w:tcW w:w="1844" w:type="dxa"/>
            <w:noWrap/>
            <w:vAlign w:val="bottom"/>
            <w:hideMark/>
          </w:tcPr>
          <w:p w:rsidR="00422B41" w:rsidRPr="00FC009D" w:rsidRDefault="00422B41" w:rsidP="00422B41">
            <w:pPr>
              <w:rPr>
                <w:iCs/>
                <w:sz w:val="20"/>
                <w:szCs w:val="20"/>
              </w:rPr>
            </w:pPr>
          </w:p>
        </w:tc>
        <w:tc>
          <w:tcPr>
            <w:tcW w:w="2552" w:type="dxa"/>
            <w:noWrap/>
            <w:vAlign w:val="bottom"/>
            <w:hideMark/>
          </w:tcPr>
          <w:p w:rsidR="00422B41" w:rsidRPr="00FC009D" w:rsidRDefault="00422B41" w:rsidP="00422B41">
            <w:pPr>
              <w:rPr>
                <w:iCs/>
                <w:sz w:val="20"/>
                <w:szCs w:val="20"/>
              </w:rPr>
            </w:pPr>
          </w:p>
        </w:tc>
        <w:tc>
          <w:tcPr>
            <w:tcW w:w="1985" w:type="dxa"/>
            <w:noWrap/>
            <w:vAlign w:val="bottom"/>
            <w:hideMark/>
          </w:tcPr>
          <w:p w:rsidR="00422B41" w:rsidRPr="00FC009D" w:rsidRDefault="00422B41" w:rsidP="00422B41">
            <w:pPr>
              <w:rPr>
                <w:iCs/>
                <w:sz w:val="20"/>
                <w:szCs w:val="20"/>
              </w:rPr>
            </w:pPr>
          </w:p>
        </w:tc>
        <w:tc>
          <w:tcPr>
            <w:tcW w:w="2976" w:type="dxa"/>
            <w:noWrap/>
            <w:vAlign w:val="bottom"/>
            <w:hideMark/>
          </w:tcPr>
          <w:p w:rsidR="00422B41" w:rsidRPr="00FC009D" w:rsidRDefault="00422B41" w:rsidP="00422B41">
            <w:pPr>
              <w:rPr>
                <w:iCs/>
                <w:sz w:val="20"/>
                <w:szCs w:val="20"/>
              </w:rPr>
            </w:pPr>
          </w:p>
        </w:tc>
        <w:tc>
          <w:tcPr>
            <w:tcW w:w="2835"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iCs/>
                <w:sz w:val="20"/>
                <w:szCs w:val="20"/>
              </w:rPr>
            </w:pPr>
            <w:r w:rsidRPr="00FC009D">
              <w:rPr>
                <w:iCs/>
                <w:sz w:val="20"/>
                <w:szCs w:val="20"/>
              </w:rPr>
              <w:t> </w:t>
            </w:r>
          </w:p>
        </w:tc>
        <w:tc>
          <w:tcPr>
            <w:tcW w:w="1561" w:type="dxa"/>
            <w:noWrap/>
            <w:vAlign w:val="bottom"/>
            <w:hideMark/>
          </w:tcPr>
          <w:p w:rsidR="00422B41" w:rsidRPr="00FC009D" w:rsidRDefault="00422B41" w:rsidP="00422B41">
            <w:pPr>
              <w:rPr>
                <w:iCs/>
                <w:sz w:val="20"/>
                <w:szCs w:val="20"/>
              </w:rPr>
            </w:pPr>
            <w:r w:rsidRPr="00FC009D">
              <w:rPr>
                <w:iCs/>
                <w:sz w:val="20"/>
                <w:szCs w:val="20"/>
              </w:rPr>
              <w:t> </w:t>
            </w:r>
          </w:p>
        </w:tc>
        <w:tc>
          <w:tcPr>
            <w:tcW w:w="1844" w:type="dxa"/>
            <w:noWrap/>
            <w:vAlign w:val="bottom"/>
            <w:hideMark/>
          </w:tcPr>
          <w:p w:rsidR="00422B41" w:rsidRPr="00FC009D" w:rsidRDefault="00422B41" w:rsidP="00422B41">
            <w:pPr>
              <w:rPr>
                <w:iCs/>
                <w:sz w:val="20"/>
                <w:szCs w:val="20"/>
              </w:rPr>
            </w:pPr>
            <w:r w:rsidRPr="00FC009D">
              <w:rPr>
                <w:iCs/>
                <w:sz w:val="20"/>
                <w:szCs w:val="20"/>
              </w:rPr>
              <w:t> </w:t>
            </w:r>
          </w:p>
        </w:tc>
        <w:tc>
          <w:tcPr>
            <w:tcW w:w="2552" w:type="dxa"/>
            <w:noWrap/>
            <w:vAlign w:val="bottom"/>
            <w:hideMark/>
          </w:tcPr>
          <w:p w:rsidR="00422B41" w:rsidRPr="00FC009D" w:rsidRDefault="00422B41" w:rsidP="00422B41">
            <w:pPr>
              <w:rPr>
                <w:iCs/>
                <w:sz w:val="20"/>
                <w:szCs w:val="20"/>
              </w:rPr>
            </w:pPr>
            <w:r w:rsidRPr="00FC009D">
              <w:rPr>
                <w:iCs/>
                <w:sz w:val="20"/>
                <w:szCs w:val="20"/>
              </w:rPr>
              <w:t> </w:t>
            </w:r>
          </w:p>
        </w:tc>
        <w:tc>
          <w:tcPr>
            <w:tcW w:w="1985" w:type="dxa"/>
            <w:noWrap/>
            <w:vAlign w:val="bottom"/>
            <w:hideMark/>
          </w:tcPr>
          <w:p w:rsidR="00422B41" w:rsidRPr="00FC009D" w:rsidRDefault="00422B41" w:rsidP="00422B41">
            <w:pPr>
              <w:rPr>
                <w:iCs/>
                <w:sz w:val="20"/>
                <w:szCs w:val="20"/>
              </w:rPr>
            </w:pPr>
            <w:r w:rsidRPr="00FC009D">
              <w:rPr>
                <w:iCs/>
                <w:sz w:val="20"/>
                <w:szCs w:val="20"/>
              </w:rPr>
              <w:t> </w:t>
            </w:r>
          </w:p>
        </w:tc>
        <w:tc>
          <w:tcPr>
            <w:tcW w:w="2976" w:type="dxa"/>
            <w:noWrap/>
            <w:vAlign w:val="bottom"/>
            <w:hideMark/>
          </w:tcPr>
          <w:p w:rsidR="00422B41" w:rsidRPr="00FC009D" w:rsidRDefault="00422B41" w:rsidP="00422B41">
            <w:pPr>
              <w:rPr>
                <w:iCs/>
                <w:sz w:val="20"/>
                <w:szCs w:val="20"/>
              </w:rPr>
            </w:pPr>
            <w:r w:rsidRPr="00FC009D">
              <w:rPr>
                <w:iCs/>
                <w:sz w:val="20"/>
                <w:szCs w:val="20"/>
              </w:rPr>
              <w:t> </w:t>
            </w:r>
          </w:p>
        </w:tc>
        <w:tc>
          <w:tcPr>
            <w:tcW w:w="2835"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bl>
    <w:p w:rsidR="00422B41" w:rsidRDefault="00422B41" w:rsidP="00422B41">
      <w:pPr>
        <w:pStyle w:val="Times12"/>
        <w:ind w:firstLine="0"/>
        <w:jc w:val="left"/>
        <w:rPr>
          <w:szCs w:val="24"/>
        </w:rPr>
        <w:sectPr w:rsidR="00422B41" w:rsidSect="00422B41">
          <w:pgSz w:w="16840" w:h="11907" w:orient="landscape" w:code="9"/>
          <w:pgMar w:top="993" w:right="1134" w:bottom="567" w:left="1134" w:header="567" w:footer="567" w:gutter="0"/>
          <w:cols w:space="708"/>
          <w:docGrid w:linePitch="360"/>
        </w:sectPr>
      </w:pPr>
    </w:p>
    <w:p w:rsidR="00422B41" w:rsidRPr="00FC009D" w:rsidRDefault="00422B41" w:rsidP="00422B41">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422B41" w:rsidRPr="00FC009D" w:rsidTr="00422B41">
        <w:trPr>
          <w:trHeight w:val="510"/>
        </w:trPr>
        <w:tc>
          <w:tcPr>
            <w:tcW w:w="12475" w:type="dxa"/>
            <w:gridSpan w:val="7"/>
            <w:shd w:val="clear" w:color="auto" w:fill="auto"/>
            <w:vAlign w:val="bottom"/>
            <w:hideMark/>
          </w:tcPr>
          <w:p w:rsidR="00422B41" w:rsidRPr="00FC009D" w:rsidRDefault="00422B41" w:rsidP="00422B4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422B41" w:rsidRPr="00FC009D" w:rsidTr="00422B41">
        <w:trPr>
          <w:trHeight w:val="1590"/>
        </w:trPr>
        <w:tc>
          <w:tcPr>
            <w:tcW w:w="851" w:type="dxa"/>
            <w:vAlign w:val="center"/>
            <w:hideMark/>
          </w:tcPr>
          <w:p w:rsidR="00422B41" w:rsidRPr="00FC009D" w:rsidRDefault="00422B41" w:rsidP="00422B41">
            <w:pPr>
              <w:ind w:left="-108" w:right="-108"/>
              <w:jc w:val="center"/>
              <w:rPr>
                <w:i/>
                <w:sz w:val="20"/>
                <w:szCs w:val="20"/>
              </w:rPr>
            </w:pPr>
            <w:r w:rsidRPr="00FC009D">
              <w:rPr>
                <w:i/>
                <w:sz w:val="20"/>
                <w:szCs w:val="20"/>
              </w:rPr>
              <w:t xml:space="preserve">№ </w:t>
            </w:r>
          </w:p>
        </w:tc>
        <w:tc>
          <w:tcPr>
            <w:tcW w:w="1559" w:type="dxa"/>
            <w:vAlign w:val="center"/>
            <w:hideMark/>
          </w:tcPr>
          <w:p w:rsidR="00422B41" w:rsidRPr="00FC009D" w:rsidRDefault="00422B41" w:rsidP="00422B41">
            <w:pPr>
              <w:ind w:left="-108" w:right="-108"/>
              <w:jc w:val="center"/>
              <w:rPr>
                <w:i/>
                <w:sz w:val="20"/>
                <w:szCs w:val="20"/>
              </w:rPr>
            </w:pPr>
            <w:r w:rsidRPr="00FC009D">
              <w:rPr>
                <w:i/>
                <w:sz w:val="20"/>
                <w:szCs w:val="20"/>
              </w:rPr>
              <w:t xml:space="preserve">ИНН </w:t>
            </w:r>
          </w:p>
        </w:tc>
        <w:tc>
          <w:tcPr>
            <w:tcW w:w="1843" w:type="dxa"/>
            <w:vAlign w:val="center"/>
            <w:hideMark/>
          </w:tcPr>
          <w:p w:rsidR="00422B41" w:rsidRPr="00FC009D" w:rsidRDefault="00422B41" w:rsidP="00422B41">
            <w:pPr>
              <w:ind w:left="-108" w:right="-108"/>
              <w:jc w:val="center"/>
              <w:rPr>
                <w:i/>
                <w:sz w:val="20"/>
                <w:szCs w:val="20"/>
              </w:rPr>
            </w:pPr>
            <w:r w:rsidRPr="00FC009D">
              <w:rPr>
                <w:i/>
                <w:sz w:val="20"/>
                <w:szCs w:val="20"/>
              </w:rPr>
              <w:t>ОГРН</w:t>
            </w:r>
          </w:p>
        </w:tc>
        <w:tc>
          <w:tcPr>
            <w:tcW w:w="2693" w:type="dxa"/>
            <w:vAlign w:val="center"/>
            <w:hideMark/>
          </w:tcPr>
          <w:p w:rsidR="00422B41" w:rsidRPr="00FC009D" w:rsidRDefault="00422B41" w:rsidP="00422B41">
            <w:pPr>
              <w:ind w:left="-108" w:right="-108"/>
              <w:jc w:val="center"/>
              <w:rPr>
                <w:i/>
                <w:sz w:val="20"/>
                <w:szCs w:val="20"/>
              </w:rPr>
            </w:pPr>
            <w:r w:rsidRPr="00FC009D">
              <w:rPr>
                <w:i/>
                <w:sz w:val="20"/>
                <w:szCs w:val="20"/>
              </w:rPr>
              <w:t>Наименование / ФИО</w:t>
            </w:r>
          </w:p>
        </w:tc>
        <w:tc>
          <w:tcPr>
            <w:tcW w:w="2410" w:type="dxa"/>
            <w:vAlign w:val="center"/>
            <w:hideMark/>
          </w:tcPr>
          <w:p w:rsidR="00422B41" w:rsidRPr="00FC009D" w:rsidRDefault="00422B41" w:rsidP="00422B41">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422B41" w:rsidRPr="00FC009D" w:rsidRDefault="00422B41" w:rsidP="00422B41">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422B41" w:rsidRPr="00FC009D" w:rsidRDefault="00422B41" w:rsidP="00422B41">
            <w:pPr>
              <w:rPr>
                <w:i/>
                <w:sz w:val="20"/>
                <w:szCs w:val="20"/>
              </w:rPr>
            </w:pPr>
          </w:p>
        </w:tc>
      </w:tr>
      <w:tr w:rsidR="00422B41" w:rsidRPr="00FC009D" w:rsidTr="00422B41">
        <w:trPr>
          <w:trHeight w:val="315"/>
        </w:trPr>
        <w:tc>
          <w:tcPr>
            <w:tcW w:w="851" w:type="dxa"/>
            <w:noWrap/>
            <w:vAlign w:val="center"/>
            <w:hideMark/>
          </w:tcPr>
          <w:p w:rsidR="00422B41" w:rsidRPr="00FC009D" w:rsidRDefault="00422B41" w:rsidP="00422B41">
            <w:pPr>
              <w:jc w:val="center"/>
              <w:rPr>
                <w:i/>
                <w:iCs/>
                <w:sz w:val="20"/>
                <w:szCs w:val="20"/>
              </w:rPr>
            </w:pPr>
            <w:r w:rsidRPr="00FC009D">
              <w:rPr>
                <w:i/>
                <w:iCs/>
                <w:sz w:val="20"/>
                <w:szCs w:val="20"/>
              </w:rPr>
              <w:t>8</w:t>
            </w:r>
          </w:p>
        </w:tc>
        <w:tc>
          <w:tcPr>
            <w:tcW w:w="1559" w:type="dxa"/>
            <w:noWrap/>
            <w:vAlign w:val="center"/>
            <w:hideMark/>
          </w:tcPr>
          <w:p w:rsidR="00422B41" w:rsidRPr="00FC009D" w:rsidRDefault="00422B41" w:rsidP="00422B41">
            <w:pPr>
              <w:jc w:val="center"/>
              <w:rPr>
                <w:i/>
                <w:iCs/>
                <w:sz w:val="20"/>
                <w:szCs w:val="20"/>
              </w:rPr>
            </w:pPr>
            <w:r w:rsidRPr="00FC009D">
              <w:rPr>
                <w:i/>
                <w:iCs/>
                <w:sz w:val="20"/>
                <w:szCs w:val="20"/>
              </w:rPr>
              <w:t>9</w:t>
            </w:r>
          </w:p>
        </w:tc>
        <w:tc>
          <w:tcPr>
            <w:tcW w:w="1843" w:type="dxa"/>
            <w:noWrap/>
            <w:vAlign w:val="center"/>
            <w:hideMark/>
          </w:tcPr>
          <w:p w:rsidR="00422B41" w:rsidRPr="00FC009D" w:rsidRDefault="00422B41" w:rsidP="00422B41">
            <w:pPr>
              <w:jc w:val="center"/>
              <w:rPr>
                <w:i/>
                <w:iCs/>
                <w:sz w:val="20"/>
                <w:szCs w:val="20"/>
              </w:rPr>
            </w:pPr>
            <w:r w:rsidRPr="00FC009D">
              <w:rPr>
                <w:i/>
                <w:iCs/>
                <w:sz w:val="20"/>
                <w:szCs w:val="20"/>
              </w:rPr>
              <w:t>10</w:t>
            </w:r>
          </w:p>
        </w:tc>
        <w:tc>
          <w:tcPr>
            <w:tcW w:w="2693" w:type="dxa"/>
            <w:noWrap/>
            <w:vAlign w:val="center"/>
            <w:hideMark/>
          </w:tcPr>
          <w:p w:rsidR="00422B41" w:rsidRPr="00FC009D" w:rsidRDefault="00422B41" w:rsidP="00422B41">
            <w:pPr>
              <w:jc w:val="center"/>
              <w:rPr>
                <w:i/>
                <w:iCs/>
                <w:sz w:val="20"/>
                <w:szCs w:val="20"/>
              </w:rPr>
            </w:pPr>
            <w:r w:rsidRPr="00FC009D">
              <w:rPr>
                <w:i/>
                <w:iCs/>
                <w:sz w:val="20"/>
                <w:szCs w:val="20"/>
              </w:rPr>
              <w:t>11</w:t>
            </w:r>
          </w:p>
        </w:tc>
        <w:tc>
          <w:tcPr>
            <w:tcW w:w="2410" w:type="dxa"/>
            <w:noWrap/>
            <w:vAlign w:val="center"/>
            <w:hideMark/>
          </w:tcPr>
          <w:p w:rsidR="00422B41" w:rsidRPr="00FC009D" w:rsidRDefault="00422B41" w:rsidP="00422B41">
            <w:pPr>
              <w:jc w:val="center"/>
              <w:rPr>
                <w:i/>
                <w:iCs/>
                <w:sz w:val="20"/>
                <w:szCs w:val="20"/>
              </w:rPr>
            </w:pPr>
            <w:r w:rsidRPr="00FC009D">
              <w:rPr>
                <w:i/>
                <w:iCs/>
                <w:sz w:val="20"/>
                <w:szCs w:val="20"/>
              </w:rPr>
              <w:t>12</w:t>
            </w:r>
          </w:p>
        </w:tc>
        <w:tc>
          <w:tcPr>
            <w:tcW w:w="1559"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13</w:t>
            </w:r>
          </w:p>
        </w:tc>
        <w:tc>
          <w:tcPr>
            <w:tcW w:w="1560"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14</w:t>
            </w:r>
          </w:p>
        </w:tc>
        <w:tc>
          <w:tcPr>
            <w:tcW w:w="2411"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15</w:t>
            </w:r>
          </w:p>
        </w:tc>
      </w:tr>
      <w:tr w:rsidR="00422B41" w:rsidRPr="00FC009D" w:rsidTr="00422B41">
        <w:trPr>
          <w:trHeight w:val="386"/>
        </w:trPr>
        <w:tc>
          <w:tcPr>
            <w:tcW w:w="851" w:type="dxa"/>
            <w:noWrap/>
            <w:vAlign w:val="bottom"/>
            <w:hideMark/>
          </w:tcPr>
          <w:p w:rsidR="00422B41" w:rsidRPr="00FC009D" w:rsidRDefault="00422B41" w:rsidP="00422B41">
            <w:pPr>
              <w:rPr>
                <w:iCs/>
                <w:sz w:val="20"/>
                <w:szCs w:val="20"/>
              </w:rPr>
            </w:pPr>
            <w:r w:rsidRPr="00FC009D">
              <w:rPr>
                <w:i/>
                <w:iCs/>
                <w:sz w:val="20"/>
                <w:szCs w:val="20"/>
              </w:rPr>
              <w:t>1.1</w:t>
            </w:r>
          </w:p>
        </w:tc>
        <w:tc>
          <w:tcPr>
            <w:tcW w:w="1559" w:type="dxa"/>
            <w:noWrap/>
            <w:vAlign w:val="bottom"/>
            <w:hideMark/>
          </w:tcPr>
          <w:p w:rsidR="00422B41" w:rsidRPr="00FC009D" w:rsidRDefault="00422B41" w:rsidP="00422B41">
            <w:pPr>
              <w:rPr>
                <w:iCs/>
                <w:sz w:val="20"/>
                <w:szCs w:val="20"/>
              </w:rPr>
            </w:pPr>
            <w:r w:rsidRPr="00FC009D">
              <w:rPr>
                <w:i/>
                <w:iCs/>
                <w:sz w:val="20"/>
                <w:szCs w:val="20"/>
              </w:rPr>
              <w:t>7754467990</w:t>
            </w:r>
          </w:p>
        </w:tc>
        <w:tc>
          <w:tcPr>
            <w:tcW w:w="1843" w:type="dxa"/>
            <w:noWrap/>
            <w:vAlign w:val="bottom"/>
            <w:hideMark/>
          </w:tcPr>
          <w:p w:rsidR="00422B41" w:rsidRPr="00FC009D" w:rsidRDefault="00422B41" w:rsidP="00422B41">
            <w:pPr>
              <w:rPr>
                <w:iCs/>
                <w:sz w:val="20"/>
                <w:szCs w:val="20"/>
              </w:rPr>
            </w:pPr>
            <w:r w:rsidRPr="00FC009D">
              <w:rPr>
                <w:i/>
                <w:iCs/>
                <w:sz w:val="20"/>
                <w:szCs w:val="20"/>
              </w:rPr>
              <w:t>108323232323232</w:t>
            </w:r>
          </w:p>
        </w:tc>
        <w:tc>
          <w:tcPr>
            <w:tcW w:w="2693" w:type="dxa"/>
            <w:noWrap/>
            <w:vAlign w:val="bottom"/>
            <w:hideMark/>
          </w:tcPr>
          <w:p w:rsidR="00422B41" w:rsidRPr="00FC009D" w:rsidRDefault="00422B41" w:rsidP="00422B41">
            <w:pPr>
              <w:rPr>
                <w:iCs/>
                <w:sz w:val="20"/>
                <w:szCs w:val="20"/>
              </w:rPr>
            </w:pPr>
            <w:r w:rsidRPr="00FC009D">
              <w:rPr>
                <w:i/>
                <w:iCs/>
                <w:sz w:val="20"/>
                <w:szCs w:val="20"/>
              </w:rPr>
              <w:t>ЗАО "Свет 1"</w:t>
            </w:r>
          </w:p>
        </w:tc>
        <w:tc>
          <w:tcPr>
            <w:tcW w:w="2410" w:type="dxa"/>
            <w:noWrap/>
            <w:vAlign w:val="bottom"/>
            <w:hideMark/>
          </w:tcPr>
          <w:p w:rsidR="00422B41" w:rsidRPr="00FC009D" w:rsidRDefault="00422B41" w:rsidP="00422B41">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23.01.2008</w:t>
            </w:r>
          </w:p>
        </w:tc>
      </w:tr>
      <w:tr w:rsidR="00422B41" w:rsidRPr="00FC009D" w:rsidTr="00422B41">
        <w:trPr>
          <w:trHeight w:val="407"/>
        </w:trPr>
        <w:tc>
          <w:tcPr>
            <w:tcW w:w="851" w:type="dxa"/>
            <w:noWrap/>
            <w:vAlign w:val="bottom"/>
            <w:hideMark/>
          </w:tcPr>
          <w:p w:rsidR="00422B41" w:rsidRPr="00FC009D" w:rsidRDefault="00422B41" w:rsidP="00422B41">
            <w:pPr>
              <w:rPr>
                <w:iCs/>
                <w:sz w:val="20"/>
                <w:szCs w:val="20"/>
              </w:rPr>
            </w:pPr>
            <w:r w:rsidRPr="00FC009D">
              <w:rPr>
                <w:i/>
                <w:iCs/>
                <w:sz w:val="20"/>
                <w:szCs w:val="20"/>
              </w:rPr>
              <w:t>1.1.0</w:t>
            </w:r>
          </w:p>
        </w:tc>
        <w:tc>
          <w:tcPr>
            <w:tcW w:w="1559" w:type="dxa"/>
            <w:noWrap/>
            <w:vAlign w:val="bottom"/>
            <w:hideMark/>
          </w:tcPr>
          <w:p w:rsidR="00422B41" w:rsidRPr="00FC009D" w:rsidRDefault="00422B41" w:rsidP="00422B41">
            <w:pPr>
              <w:rPr>
                <w:iCs/>
                <w:sz w:val="20"/>
                <w:szCs w:val="20"/>
              </w:rPr>
            </w:pPr>
            <w:r w:rsidRPr="00FC009D">
              <w:rPr>
                <w:i/>
                <w:iCs/>
                <w:sz w:val="20"/>
                <w:szCs w:val="20"/>
              </w:rPr>
              <w:t>111222333444</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Петрова Анна Ивановна</w:t>
            </w:r>
          </w:p>
        </w:tc>
        <w:tc>
          <w:tcPr>
            <w:tcW w:w="2410" w:type="dxa"/>
            <w:noWrap/>
            <w:vAlign w:val="bottom"/>
            <w:hideMark/>
          </w:tcPr>
          <w:p w:rsidR="00422B41" w:rsidRPr="00FC009D" w:rsidRDefault="00422B41" w:rsidP="00422B41">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44 55 666777</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устав, приказ №45-л/с от 22.03.10</w:t>
            </w:r>
          </w:p>
        </w:tc>
      </w:tr>
      <w:tr w:rsidR="00422B41" w:rsidRPr="00FC009D" w:rsidTr="00422B41">
        <w:trPr>
          <w:trHeight w:val="427"/>
        </w:trPr>
        <w:tc>
          <w:tcPr>
            <w:tcW w:w="851" w:type="dxa"/>
            <w:noWrap/>
            <w:vAlign w:val="bottom"/>
            <w:hideMark/>
          </w:tcPr>
          <w:p w:rsidR="00422B41" w:rsidRPr="00FC009D" w:rsidRDefault="00422B41" w:rsidP="00422B41">
            <w:pPr>
              <w:rPr>
                <w:iCs/>
                <w:sz w:val="20"/>
                <w:szCs w:val="20"/>
              </w:rPr>
            </w:pPr>
            <w:r w:rsidRPr="00FC009D">
              <w:rPr>
                <w:i/>
                <w:iCs/>
                <w:sz w:val="20"/>
                <w:szCs w:val="20"/>
              </w:rPr>
              <w:t>1.1.1</w:t>
            </w:r>
          </w:p>
        </w:tc>
        <w:tc>
          <w:tcPr>
            <w:tcW w:w="1559" w:type="dxa"/>
            <w:noWrap/>
            <w:vAlign w:val="bottom"/>
            <w:hideMark/>
          </w:tcPr>
          <w:p w:rsidR="00422B41" w:rsidRPr="00FC009D" w:rsidRDefault="00422B41" w:rsidP="00422B41">
            <w:pPr>
              <w:rPr>
                <w:iCs/>
                <w:sz w:val="20"/>
                <w:szCs w:val="20"/>
              </w:rPr>
            </w:pPr>
            <w:r w:rsidRPr="00FC009D">
              <w:rPr>
                <w:i/>
                <w:iCs/>
                <w:sz w:val="20"/>
                <w:szCs w:val="20"/>
              </w:rPr>
              <w:t>333222444555</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Сидоров Пётр Иванович</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55 66 777888</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405"/>
        </w:trPr>
        <w:tc>
          <w:tcPr>
            <w:tcW w:w="851" w:type="dxa"/>
            <w:noWrap/>
            <w:vAlign w:val="bottom"/>
            <w:hideMark/>
          </w:tcPr>
          <w:p w:rsidR="00422B41" w:rsidRPr="00FC009D" w:rsidRDefault="00422B41" w:rsidP="00422B41">
            <w:pPr>
              <w:rPr>
                <w:iCs/>
                <w:sz w:val="20"/>
                <w:szCs w:val="20"/>
              </w:rPr>
            </w:pPr>
            <w:r w:rsidRPr="00FC009D">
              <w:rPr>
                <w:i/>
                <w:iCs/>
                <w:sz w:val="20"/>
                <w:szCs w:val="20"/>
              </w:rPr>
              <w:t>1.1.2</w:t>
            </w:r>
          </w:p>
        </w:tc>
        <w:tc>
          <w:tcPr>
            <w:tcW w:w="1559" w:type="dxa"/>
            <w:noWrap/>
            <w:vAlign w:val="bottom"/>
            <w:hideMark/>
          </w:tcPr>
          <w:p w:rsidR="00422B41" w:rsidRPr="00FC009D" w:rsidRDefault="00422B41" w:rsidP="00422B41">
            <w:pPr>
              <w:rPr>
                <w:iCs/>
                <w:sz w:val="20"/>
                <w:szCs w:val="20"/>
              </w:rPr>
            </w:pPr>
            <w:r w:rsidRPr="00FC009D">
              <w:rPr>
                <w:i/>
                <w:iCs/>
                <w:sz w:val="20"/>
                <w:szCs w:val="20"/>
              </w:rPr>
              <w:t>6277777777</w:t>
            </w:r>
          </w:p>
        </w:tc>
        <w:tc>
          <w:tcPr>
            <w:tcW w:w="1843" w:type="dxa"/>
            <w:noWrap/>
            <w:vAlign w:val="bottom"/>
            <w:hideMark/>
          </w:tcPr>
          <w:p w:rsidR="00422B41" w:rsidRPr="00FC009D" w:rsidRDefault="00422B41" w:rsidP="00422B41">
            <w:pPr>
              <w:rPr>
                <w:iCs/>
                <w:sz w:val="20"/>
                <w:szCs w:val="20"/>
              </w:rPr>
            </w:pPr>
            <w:r w:rsidRPr="00FC009D">
              <w:rPr>
                <w:i/>
                <w:iCs/>
                <w:sz w:val="20"/>
                <w:szCs w:val="20"/>
              </w:rPr>
              <w:t>104567567567436</w:t>
            </w:r>
          </w:p>
        </w:tc>
        <w:tc>
          <w:tcPr>
            <w:tcW w:w="2693" w:type="dxa"/>
            <w:noWrap/>
            <w:vAlign w:val="bottom"/>
            <w:hideMark/>
          </w:tcPr>
          <w:p w:rsidR="00422B41" w:rsidRPr="00FC009D" w:rsidRDefault="00422B41" w:rsidP="00422B41">
            <w:pPr>
              <w:rPr>
                <w:iCs/>
                <w:sz w:val="20"/>
                <w:szCs w:val="20"/>
              </w:rPr>
            </w:pPr>
            <w:r w:rsidRPr="00FC009D">
              <w:rPr>
                <w:i/>
                <w:iCs/>
                <w:sz w:val="20"/>
                <w:szCs w:val="20"/>
              </w:rPr>
              <w:t>ООО "Черепашка"</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315"/>
        </w:trPr>
        <w:tc>
          <w:tcPr>
            <w:tcW w:w="851" w:type="dxa"/>
            <w:noWrap/>
            <w:vAlign w:val="bottom"/>
            <w:hideMark/>
          </w:tcPr>
          <w:p w:rsidR="00422B41" w:rsidRPr="00FC009D" w:rsidRDefault="00422B41" w:rsidP="00422B41">
            <w:pPr>
              <w:rPr>
                <w:iCs/>
                <w:sz w:val="20"/>
                <w:szCs w:val="20"/>
              </w:rPr>
            </w:pPr>
            <w:r w:rsidRPr="00FC009D">
              <w:rPr>
                <w:i/>
                <w:iCs/>
                <w:sz w:val="20"/>
                <w:szCs w:val="20"/>
              </w:rPr>
              <w:t>1.1.2.0</w:t>
            </w:r>
          </w:p>
        </w:tc>
        <w:tc>
          <w:tcPr>
            <w:tcW w:w="1559" w:type="dxa"/>
            <w:noWrap/>
            <w:vAlign w:val="bottom"/>
            <w:hideMark/>
          </w:tcPr>
          <w:p w:rsidR="00422B41" w:rsidRPr="00FC009D" w:rsidRDefault="00422B41" w:rsidP="00422B41">
            <w:pPr>
              <w:rPr>
                <w:iCs/>
                <w:sz w:val="20"/>
                <w:szCs w:val="20"/>
              </w:rPr>
            </w:pPr>
            <w:r w:rsidRPr="00FC009D">
              <w:rPr>
                <w:i/>
                <w:iCs/>
                <w:sz w:val="20"/>
                <w:szCs w:val="20"/>
              </w:rPr>
              <w:t>7495672857623</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Мухов Амир Мазиевич</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66 78 455434</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устав, приказ №77-л/с от 22.05.11</w:t>
            </w:r>
          </w:p>
        </w:tc>
      </w:tr>
      <w:tr w:rsidR="00422B41" w:rsidRPr="00FC009D" w:rsidTr="00422B41">
        <w:trPr>
          <w:trHeight w:val="315"/>
        </w:trPr>
        <w:tc>
          <w:tcPr>
            <w:tcW w:w="851" w:type="dxa"/>
            <w:noWrap/>
            <w:vAlign w:val="bottom"/>
            <w:hideMark/>
          </w:tcPr>
          <w:p w:rsidR="00422B41" w:rsidRPr="00FC009D" w:rsidRDefault="00422B41" w:rsidP="00422B41">
            <w:pPr>
              <w:rPr>
                <w:iCs/>
                <w:sz w:val="20"/>
                <w:szCs w:val="20"/>
              </w:rPr>
            </w:pPr>
            <w:r w:rsidRPr="00FC009D">
              <w:rPr>
                <w:i/>
                <w:iCs/>
                <w:sz w:val="20"/>
                <w:szCs w:val="20"/>
              </w:rPr>
              <w:t>1.1.2.1</w:t>
            </w:r>
          </w:p>
        </w:tc>
        <w:tc>
          <w:tcPr>
            <w:tcW w:w="1559" w:type="dxa"/>
            <w:noWrap/>
            <w:vAlign w:val="bottom"/>
            <w:hideMark/>
          </w:tcPr>
          <w:p w:rsidR="00422B41" w:rsidRPr="00FC009D" w:rsidRDefault="00422B41" w:rsidP="00422B41">
            <w:pPr>
              <w:rPr>
                <w:iCs/>
                <w:sz w:val="20"/>
                <w:szCs w:val="20"/>
              </w:rPr>
            </w:pPr>
            <w:r w:rsidRPr="00FC009D">
              <w:rPr>
                <w:i/>
                <w:iCs/>
                <w:sz w:val="20"/>
                <w:szCs w:val="20"/>
              </w:rPr>
              <w:t>8462389547345</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Мазаева Инна Львовна</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67 03 000444</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Бенефициар</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w:t>
            </w:r>
          </w:p>
        </w:tc>
        <w:tc>
          <w:tcPr>
            <w:tcW w:w="1559" w:type="dxa"/>
            <w:noWrap/>
            <w:vAlign w:val="bottom"/>
            <w:hideMark/>
          </w:tcPr>
          <w:p w:rsidR="00422B41" w:rsidRPr="00FC009D" w:rsidRDefault="00422B41" w:rsidP="00422B41">
            <w:pPr>
              <w:rPr>
                <w:sz w:val="20"/>
                <w:szCs w:val="20"/>
              </w:rPr>
            </w:pPr>
            <w:r w:rsidRPr="00FC009D">
              <w:rPr>
                <w:i/>
                <w:iCs/>
                <w:sz w:val="20"/>
                <w:szCs w:val="20"/>
              </w:rPr>
              <w:t>7754456890</w:t>
            </w:r>
          </w:p>
        </w:tc>
        <w:tc>
          <w:tcPr>
            <w:tcW w:w="1843" w:type="dxa"/>
            <w:noWrap/>
            <w:vAlign w:val="bottom"/>
            <w:hideMark/>
          </w:tcPr>
          <w:p w:rsidR="00422B41" w:rsidRPr="00FC009D" w:rsidRDefault="00422B41" w:rsidP="00422B41">
            <w:pPr>
              <w:rPr>
                <w:sz w:val="20"/>
                <w:szCs w:val="20"/>
              </w:rPr>
            </w:pPr>
            <w:r w:rsidRPr="00FC009D">
              <w:rPr>
                <w:i/>
                <w:iCs/>
                <w:sz w:val="20"/>
                <w:szCs w:val="20"/>
              </w:rPr>
              <w:t>107656565656565</w:t>
            </w:r>
          </w:p>
        </w:tc>
        <w:tc>
          <w:tcPr>
            <w:tcW w:w="2693" w:type="dxa"/>
            <w:noWrap/>
            <w:vAlign w:val="bottom"/>
            <w:hideMark/>
          </w:tcPr>
          <w:p w:rsidR="00422B41" w:rsidRPr="00FC009D" w:rsidRDefault="00422B41" w:rsidP="00422B41">
            <w:pPr>
              <w:rPr>
                <w:sz w:val="20"/>
                <w:szCs w:val="20"/>
              </w:rPr>
            </w:pPr>
            <w:r w:rsidRPr="00FC009D">
              <w:rPr>
                <w:i/>
                <w:iCs/>
                <w:sz w:val="20"/>
                <w:szCs w:val="20"/>
              </w:rPr>
              <w:t>ООО "Свет 2"</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23.01.2008</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1.2.0</w:t>
            </w:r>
          </w:p>
        </w:tc>
        <w:tc>
          <w:tcPr>
            <w:tcW w:w="1559" w:type="dxa"/>
            <w:noWrap/>
            <w:vAlign w:val="bottom"/>
            <w:hideMark/>
          </w:tcPr>
          <w:p w:rsidR="00422B41" w:rsidRPr="00FC009D" w:rsidRDefault="00422B41" w:rsidP="00422B41">
            <w:pPr>
              <w:rPr>
                <w:sz w:val="20"/>
                <w:szCs w:val="20"/>
              </w:rPr>
            </w:pPr>
            <w:r w:rsidRPr="00FC009D">
              <w:rPr>
                <w:i/>
                <w:iCs/>
                <w:sz w:val="20"/>
                <w:szCs w:val="20"/>
              </w:rPr>
              <w:t>666555777444</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Антонов Иван Игоревич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66 55 444333</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устав, приказ №56-л/с от 22.05.09</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1.2.1</w:t>
            </w:r>
          </w:p>
        </w:tc>
        <w:tc>
          <w:tcPr>
            <w:tcW w:w="1559" w:type="dxa"/>
            <w:noWrap/>
            <w:vAlign w:val="bottom"/>
            <w:hideMark/>
          </w:tcPr>
          <w:p w:rsidR="00422B41" w:rsidRPr="00FC009D" w:rsidRDefault="00422B41" w:rsidP="00422B41">
            <w:pPr>
              <w:rPr>
                <w:sz w:val="20"/>
                <w:szCs w:val="20"/>
              </w:rPr>
            </w:pPr>
            <w:r w:rsidRPr="00FC009D">
              <w:rPr>
                <w:i/>
                <w:iCs/>
                <w:sz w:val="20"/>
                <w:szCs w:val="20"/>
              </w:rPr>
              <w:t>888777666555</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Ивлев Дмитрий Степанович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77 55 333444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23.01.2006</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1.2.2</w:t>
            </w:r>
          </w:p>
        </w:tc>
        <w:tc>
          <w:tcPr>
            <w:tcW w:w="1559" w:type="dxa"/>
            <w:noWrap/>
            <w:vAlign w:val="bottom"/>
            <w:hideMark/>
          </w:tcPr>
          <w:p w:rsidR="00422B41" w:rsidRPr="00FC009D" w:rsidRDefault="00422B41" w:rsidP="00422B41">
            <w:pPr>
              <w:rPr>
                <w:sz w:val="20"/>
                <w:szCs w:val="20"/>
              </w:rPr>
            </w:pPr>
            <w:r w:rsidRPr="00FC009D">
              <w:rPr>
                <w:i/>
                <w:iCs/>
                <w:sz w:val="20"/>
                <w:szCs w:val="20"/>
              </w:rPr>
              <w:t>333888444555</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Степанов Игорь Дмитриевич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66 77 223344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23.01.2006</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1.3</w:t>
            </w:r>
          </w:p>
        </w:tc>
        <w:tc>
          <w:tcPr>
            <w:tcW w:w="1559" w:type="dxa"/>
            <w:noWrap/>
            <w:vAlign w:val="bottom"/>
            <w:hideMark/>
          </w:tcPr>
          <w:p w:rsidR="00422B41" w:rsidRPr="00FC009D" w:rsidRDefault="00422B41" w:rsidP="00422B41">
            <w:pPr>
              <w:rPr>
                <w:sz w:val="20"/>
                <w:szCs w:val="20"/>
              </w:rPr>
            </w:pPr>
            <w:r w:rsidRPr="00FC009D">
              <w:rPr>
                <w:i/>
                <w:iCs/>
                <w:sz w:val="20"/>
                <w:szCs w:val="20"/>
              </w:rPr>
              <w:t>ASU66-54</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Игуана лтд (Iguana LTD)</w:t>
            </w:r>
          </w:p>
        </w:tc>
        <w:tc>
          <w:tcPr>
            <w:tcW w:w="2410" w:type="dxa"/>
            <w:noWrap/>
            <w:vAlign w:val="bottom"/>
            <w:hideMark/>
          </w:tcPr>
          <w:p w:rsidR="00422B41" w:rsidRPr="00FC009D" w:rsidRDefault="00422B41" w:rsidP="00422B41">
            <w:pPr>
              <w:rPr>
                <w:sz w:val="20"/>
                <w:szCs w:val="20"/>
              </w:rPr>
            </w:pPr>
            <w:r w:rsidRPr="00FC009D">
              <w:rPr>
                <w:i/>
                <w:iCs/>
                <w:sz w:val="20"/>
                <w:szCs w:val="20"/>
              </w:rPr>
              <w:t>США, штат Виржиния, 533</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23.01.2008</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 </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Ruan Max Amer</w:t>
            </w:r>
          </w:p>
        </w:tc>
        <w:tc>
          <w:tcPr>
            <w:tcW w:w="2410" w:type="dxa"/>
            <w:noWrap/>
            <w:vAlign w:val="bottom"/>
            <w:hideMark/>
          </w:tcPr>
          <w:p w:rsidR="00422B41" w:rsidRPr="00FC009D" w:rsidRDefault="00422B41" w:rsidP="00422B41">
            <w:pPr>
              <w:rPr>
                <w:sz w:val="20"/>
                <w:szCs w:val="20"/>
              </w:rPr>
            </w:pPr>
            <w:r w:rsidRPr="00FC009D">
              <w:rPr>
                <w:i/>
                <w:iCs/>
                <w:sz w:val="20"/>
                <w:szCs w:val="20"/>
              </w:rPr>
              <w:t>Кипр, Лимассол, 24-75</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776AE 6654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bl>
    <w:p w:rsidR="00422B41" w:rsidRPr="00FC009D" w:rsidRDefault="00422B41" w:rsidP="00422B41">
      <w:pPr>
        <w:jc w:val="right"/>
        <w:rPr>
          <w:sz w:val="22"/>
        </w:rPr>
      </w:pPr>
    </w:p>
    <w:p w:rsidR="00422B41" w:rsidRPr="00FC009D" w:rsidRDefault="00422B41" w:rsidP="00422B41">
      <w:pPr>
        <w:pStyle w:val="Times12"/>
        <w:jc w:val="right"/>
        <w:rPr>
          <w:bCs w:val="0"/>
          <w:sz w:val="28"/>
          <w:szCs w:val="28"/>
        </w:rPr>
        <w:sectPr w:rsidR="00422B41"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115B84" w:rsidRPr="00563FFA" w:rsidRDefault="00115B84" w:rsidP="00144C23">
      <w:pPr>
        <w:ind w:firstLine="709"/>
        <w:jc w:val="both"/>
        <w:rPr>
          <w:b/>
          <w:bCs/>
          <w:i/>
        </w:rPr>
      </w:pPr>
    </w:p>
    <w:p w:rsidR="00144C23" w:rsidRPr="00563FFA" w:rsidRDefault="00144C23" w:rsidP="0039066E">
      <w:pPr>
        <w:pStyle w:val="10"/>
        <w:numPr>
          <w:ilvl w:val="0"/>
          <w:numId w:val="20"/>
        </w:numPr>
        <w:tabs>
          <w:tab w:val="left" w:pos="709"/>
        </w:tabs>
        <w:ind w:left="0" w:firstLine="0"/>
        <w:jc w:val="both"/>
        <w:rPr>
          <w:sz w:val="28"/>
          <w:szCs w:val="28"/>
        </w:rPr>
      </w:pPr>
      <w:bookmarkStart w:id="87" w:name="_Ref401131967"/>
      <w:bookmarkStart w:id="88" w:name="_Toc412202947"/>
      <w:r w:rsidRPr="00563FFA">
        <w:rPr>
          <w:sz w:val="28"/>
          <w:szCs w:val="28"/>
        </w:rPr>
        <w:t xml:space="preserve">Образцы форм основных документов, включаемых в заявку на участие в </w:t>
      </w:r>
      <w:r w:rsidR="00BA3C22" w:rsidRPr="00563FFA">
        <w:rPr>
          <w:sz w:val="28"/>
          <w:szCs w:val="28"/>
        </w:rPr>
        <w:t>закупке</w:t>
      </w:r>
      <w:bookmarkEnd w:id="87"/>
      <w:bookmarkEnd w:id="88"/>
    </w:p>
    <w:p w:rsidR="00144C23" w:rsidRPr="00563FFA" w:rsidRDefault="00144C23" w:rsidP="00144C23">
      <w:pPr>
        <w:pStyle w:val="Times12"/>
        <w:ind w:right="-29"/>
        <w:rPr>
          <w:b/>
          <w:i/>
          <w:szCs w:val="24"/>
        </w:rPr>
      </w:pPr>
    </w:p>
    <w:p w:rsidR="00BB73B8" w:rsidRPr="00FC009D" w:rsidRDefault="00BB73B8" w:rsidP="00BB73B8">
      <w:pPr>
        <w:pStyle w:val="Times12"/>
        <w:jc w:val="right"/>
        <w:rPr>
          <w:bCs w:val="0"/>
          <w:sz w:val="28"/>
          <w:szCs w:val="28"/>
        </w:rPr>
      </w:pPr>
      <w:r w:rsidRPr="00FC009D">
        <w:rPr>
          <w:bCs w:val="0"/>
          <w:sz w:val="28"/>
          <w:szCs w:val="28"/>
        </w:rPr>
        <w:t xml:space="preserve">Форма </w:t>
      </w:r>
      <w:r w:rsidRPr="00BB73B8">
        <w:rPr>
          <w:bCs w:val="0"/>
          <w:sz w:val="28"/>
          <w:szCs w:val="28"/>
        </w:rPr>
        <w:t>2</w:t>
      </w:r>
      <w:r w:rsidRPr="00FC009D">
        <w:rPr>
          <w:bCs w:val="0"/>
          <w:sz w:val="28"/>
          <w:szCs w:val="28"/>
        </w:rPr>
        <w:t>.</w:t>
      </w:r>
    </w:p>
    <w:p w:rsidR="00BB73B8" w:rsidRPr="00FC009D" w:rsidRDefault="00BB73B8" w:rsidP="00BB73B8">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BB73B8" w:rsidRPr="00FC009D" w:rsidRDefault="00BB73B8" w:rsidP="00BB73B8">
      <w:pPr>
        <w:pStyle w:val="Times12"/>
        <w:ind w:left="5387" w:firstLine="0"/>
        <w:jc w:val="left"/>
        <w:rPr>
          <w:szCs w:val="24"/>
        </w:rPr>
      </w:pPr>
      <w:r w:rsidRPr="00FC009D">
        <w:rPr>
          <w:iCs/>
          <w:szCs w:val="24"/>
        </w:rPr>
        <w:t>от «___» __________ 20___ г. № ______</w:t>
      </w:r>
    </w:p>
    <w:p w:rsidR="00BB73B8" w:rsidRPr="00FC009D" w:rsidRDefault="00BB73B8" w:rsidP="00BB73B8">
      <w:pPr>
        <w:pStyle w:val="Times12"/>
        <w:jc w:val="center"/>
        <w:rPr>
          <w:b/>
          <w:snapToGrid w:val="0"/>
          <w:szCs w:val="24"/>
        </w:rPr>
      </w:pPr>
    </w:p>
    <w:p w:rsidR="00BB73B8" w:rsidRPr="00B03ADB" w:rsidRDefault="00BB73B8" w:rsidP="00BB73B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B73B8" w:rsidRPr="00FC009D" w:rsidRDefault="00BB73B8" w:rsidP="00BB73B8">
      <w:pPr>
        <w:widowControl w:val="0"/>
        <w:autoSpaceDE w:val="0"/>
        <w:autoSpaceDN w:val="0"/>
        <w:adjustRightInd w:val="0"/>
        <w:jc w:val="center"/>
        <w:rPr>
          <w:szCs w:val="22"/>
        </w:rPr>
      </w:pPr>
    </w:p>
    <w:p w:rsidR="00BB73B8" w:rsidRPr="00FC009D" w:rsidRDefault="00BB73B8" w:rsidP="00BB73B8">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End w:id="89"/>
      <w:r w:rsidRPr="00FC009D">
        <w:rPr>
          <w:rFonts w:ascii="Times New Roman" w:hAnsi="Times New Roman" w:cs="Times New Roman"/>
          <w:b w:val="0"/>
          <w:i w:val="0"/>
        </w:rPr>
        <w:t>ТЕХНИЧЕСКОЕ ПРЕДЛОЖЕНИЕ (Форма __)</w:t>
      </w:r>
      <w:bookmarkEnd w:id="90"/>
      <w:bookmarkEnd w:id="91"/>
      <w:bookmarkEnd w:id="92"/>
    </w:p>
    <w:p w:rsidR="00BB73B8" w:rsidRPr="00FC009D" w:rsidRDefault="00BB73B8" w:rsidP="00BB73B8">
      <w:pPr>
        <w:jc w:val="right"/>
        <w:rPr>
          <w:b/>
          <w:i/>
          <w:iCs/>
        </w:rPr>
      </w:pPr>
      <w:r w:rsidRPr="00FC009D">
        <w:rPr>
          <w:b/>
          <w:i/>
          <w:iCs/>
        </w:rPr>
        <w:t>Лот __</w:t>
      </w:r>
    </w:p>
    <w:p w:rsidR="00BB73B8" w:rsidRPr="00927CFA" w:rsidRDefault="00BB73B8" w:rsidP="00BB73B8">
      <w:pPr>
        <w:pStyle w:val="Times12"/>
        <w:ind w:firstLine="0"/>
        <w:rPr>
          <w:b/>
          <w:i/>
          <w:szCs w:val="24"/>
        </w:rPr>
      </w:pPr>
      <w:r w:rsidRPr="00927CFA">
        <w:rPr>
          <w:b/>
          <w:i/>
          <w:szCs w:val="24"/>
        </w:rPr>
        <w:t xml:space="preserve">Участник закупки: ________________________________ </w:t>
      </w:r>
    </w:p>
    <w:p w:rsidR="00BB73B8" w:rsidRPr="00FC009D" w:rsidRDefault="00BB73B8" w:rsidP="00BB73B8">
      <w:pPr>
        <w:pStyle w:val="Times12"/>
        <w:rPr>
          <w:i/>
          <w:sz w:val="22"/>
        </w:rPr>
      </w:pPr>
    </w:p>
    <w:p w:rsidR="00BB73B8" w:rsidRPr="00FC009D" w:rsidRDefault="00BB73B8" w:rsidP="00BB73B8">
      <w:pPr>
        <w:pStyle w:val="Times12"/>
        <w:ind w:firstLine="0"/>
        <w:jc w:val="center"/>
        <w:rPr>
          <w:b/>
          <w:i/>
          <w:szCs w:val="28"/>
        </w:rPr>
      </w:pPr>
      <w:r w:rsidRPr="00FC009D">
        <w:rPr>
          <w:b/>
          <w:i/>
          <w:szCs w:val="28"/>
        </w:rPr>
        <w:t>Суть технического предложения</w:t>
      </w:r>
    </w:p>
    <w:p w:rsidR="00BB73B8" w:rsidRPr="00FC009D" w:rsidRDefault="00BB73B8" w:rsidP="00BB73B8">
      <w:pPr>
        <w:pStyle w:val="afff1"/>
        <w:tabs>
          <w:tab w:val="clear" w:pos="1134"/>
        </w:tabs>
        <w:autoSpaceDE w:val="0"/>
        <w:autoSpaceDN w:val="0"/>
        <w:spacing w:line="240" w:lineRule="auto"/>
        <w:ind w:firstLine="0"/>
        <w:rPr>
          <w:sz w:val="28"/>
          <w:szCs w:val="28"/>
        </w:rPr>
      </w:pPr>
    </w:p>
    <w:p w:rsidR="00BB73B8" w:rsidRPr="00102E0C" w:rsidRDefault="00BB73B8" w:rsidP="00BB73B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B73B8" w:rsidRPr="00102E0C" w:rsidRDefault="00BB73B8" w:rsidP="00BB73B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B73B8" w:rsidRPr="00102E0C" w:rsidRDefault="00BB73B8" w:rsidP="00BB73B8">
      <w:pPr>
        <w:pStyle w:val="Times12"/>
        <w:ind w:firstLine="709"/>
        <w:rPr>
          <w:b/>
          <w:bCs w:val="0"/>
          <w:i/>
          <w:sz w:val="28"/>
        </w:rPr>
      </w:pPr>
      <w:r w:rsidRPr="00102E0C">
        <w:rPr>
          <w:b/>
          <w:bCs w:val="0"/>
          <w:i/>
          <w:sz w:val="28"/>
        </w:rPr>
        <w:t>М.П.</w:t>
      </w:r>
    </w:p>
    <w:p w:rsidR="00BB73B8" w:rsidRPr="00FC009D" w:rsidRDefault="00BB73B8" w:rsidP="00BB73B8">
      <w:pPr>
        <w:jc w:val="center"/>
        <w:rPr>
          <w:b/>
        </w:rPr>
      </w:pPr>
    </w:p>
    <w:p w:rsidR="00BB73B8" w:rsidRPr="00FC009D" w:rsidRDefault="00BB73B8" w:rsidP="00BB73B8">
      <w:pPr>
        <w:pStyle w:val="Times12"/>
        <w:tabs>
          <w:tab w:val="left" w:pos="1134"/>
          <w:tab w:val="left" w:pos="1418"/>
        </w:tabs>
        <w:ind w:firstLine="709"/>
        <w:rPr>
          <w:bCs w:val="0"/>
          <w:szCs w:val="24"/>
        </w:rPr>
      </w:pPr>
      <w:r w:rsidRPr="00FC009D">
        <w:rPr>
          <w:bCs w:val="0"/>
          <w:szCs w:val="24"/>
        </w:rPr>
        <w:t>ИНСТРУКЦИИ ПО ЗАПОЛНЕНИЮ</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BB73B8" w:rsidRPr="00102E0C" w:rsidRDefault="00BB73B8" w:rsidP="0039066E">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BB73B8"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описание комплектации товара;</w:t>
      </w:r>
    </w:p>
    <w:p w:rsidR="00BB73B8" w:rsidRPr="00BB73B8" w:rsidRDefault="00BB73B8" w:rsidP="0039066E">
      <w:pPr>
        <w:pStyle w:val="a0"/>
        <w:numPr>
          <w:ilvl w:val="4"/>
          <w:numId w:val="29"/>
        </w:numPr>
        <w:tabs>
          <w:tab w:val="num" w:pos="1134"/>
        </w:tabs>
        <w:spacing w:line="240" w:lineRule="auto"/>
        <w:ind w:left="0" w:firstLine="709"/>
        <w:jc w:val="left"/>
        <w:rPr>
          <w:i/>
          <w:sz w:val="24"/>
          <w:szCs w:val="24"/>
        </w:rPr>
        <w:sectPr w:rsidR="00BB73B8" w:rsidRPr="00BB73B8" w:rsidSect="00C87330">
          <w:pgSz w:w="11907" w:h="16840" w:code="9"/>
          <w:pgMar w:top="1134" w:right="567" w:bottom="1134" w:left="1418" w:header="567" w:footer="567" w:gutter="0"/>
          <w:cols w:space="708"/>
          <w:docGrid w:linePitch="360"/>
        </w:sectPr>
      </w:pPr>
      <w:r w:rsidRPr="00FC009D">
        <w:rPr>
          <w:i/>
          <w:sz w:val="24"/>
          <w:szCs w:val="24"/>
        </w:rPr>
        <w:t>указание колич</w:t>
      </w:r>
      <w:r>
        <w:rPr>
          <w:i/>
          <w:sz w:val="24"/>
          <w:szCs w:val="24"/>
        </w:rPr>
        <w:t>ества товаров</w:t>
      </w:r>
      <w:r>
        <w:rPr>
          <w:i/>
          <w:sz w:val="24"/>
          <w:szCs w:val="24"/>
          <w:lang w:val="en-US"/>
        </w:rPr>
        <w:t>.</w:t>
      </w:r>
    </w:p>
    <w:p w:rsidR="00BB73B8" w:rsidRPr="00422B41" w:rsidRDefault="00BB73B8" w:rsidP="00BB73B8">
      <w:pPr>
        <w:pStyle w:val="Times12"/>
        <w:ind w:firstLine="0"/>
        <w:jc w:val="right"/>
        <w:rPr>
          <w:sz w:val="28"/>
        </w:rPr>
      </w:pPr>
    </w:p>
    <w:p w:rsidR="00BB73B8" w:rsidRPr="00FC009D" w:rsidRDefault="00BB73B8" w:rsidP="00BB73B8">
      <w:pPr>
        <w:pStyle w:val="Times12"/>
        <w:ind w:firstLine="0"/>
        <w:jc w:val="right"/>
        <w:rPr>
          <w:b/>
          <w:bCs w:val="0"/>
          <w:sz w:val="28"/>
          <w:szCs w:val="28"/>
        </w:rPr>
      </w:pPr>
      <w:r w:rsidRPr="00012898">
        <w:rPr>
          <w:sz w:val="28"/>
        </w:rPr>
        <w:t xml:space="preserve">Форма </w:t>
      </w:r>
      <w:r>
        <w:rPr>
          <w:bCs w:val="0"/>
          <w:sz w:val="28"/>
          <w:szCs w:val="28"/>
          <w:lang w:val="en-US"/>
        </w:rPr>
        <w:t>3</w:t>
      </w:r>
      <w:r w:rsidRPr="00FC009D">
        <w:rPr>
          <w:bCs w:val="0"/>
          <w:sz w:val="28"/>
          <w:szCs w:val="28"/>
        </w:rPr>
        <w:t>.</w:t>
      </w:r>
    </w:p>
    <w:p w:rsidR="00BB73B8" w:rsidRPr="00FC009D" w:rsidRDefault="00BB73B8" w:rsidP="00BB73B8">
      <w:pPr>
        <w:pStyle w:val="Times12"/>
        <w:ind w:firstLine="0"/>
        <w:jc w:val="right"/>
        <w:rPr>
          <w:iCs/>
          <w:szCs w:val="24"/>
        </w:rPr>
      </w:pPr>
      <w:r w:rsidRPr="00FC009D">
        <w:rPr>
          <w:iCs/>
          <w:szCs w:val="24"/>
        </w:rPr>
        <w:t xml:space="preserve">Приложение к заявке на участие в </w:t>
      </w:r>
      <w:r>
        <w:rPr>
          <w:iCs/>
          <w:szCs w:val="24"/>
        </w:rPr>
        <w:t>закупке</w:t>
      </w:r>
    </w:p>
    <w:p w:rsidR="00BB73B8" w:rsidRPr="00FC009D" w:rsidRDefault="00BB73B8" w:rsidP="00BB73B8">
      <w:pPr>
        <w:pStyle w:val="Times12"/>
        <w:ind w:firstLine="0"/>
        <w:jc w:val="right"/>
        <w:rPr>
          <w:szCs w:val="24"/>
        </w:rPr>
      </w:pPr>
      <w:r w:rsidRPr="00FC009D">
        <w:rPr>
          <w:iCs/>
          <w:szCs w:val="24"/>
        </w:rPr>
        <w:t>от «___» __________ 20___ г. № ______</w:t>
      </w:r>
    </w:p>
    <w:p w:rsidR="00BB73B8" w:rsidRPr="00FC009D" w:rsidRDefault="00BB73B8" w:rsidP="00BB73B8">
      <w:pPr>
        <w:pStyle w:val="Times12"/>
        <w:jc w:val="center"/>
        <w:rPr>
          <w:b/>
          <w:snapToGrid w:val="0"/>
          <w:szCs w:val="24"/>
        </w:rPr>
      </w:pPr>
    </w:p>
    <w:p w:rsidR="00BB73B8" w:rsidRPr="00B03ADB" w:rsidRDefault="00BB73B8" w:rsidP="00BB73B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B73B8" w:rsidRDefault="00BB73B8" w:rsidP="00BB73B8">
      <w:pPr>
        <w:jc w:val="right"/>
        <w:rPr>
          <w:b/>
          <w:i/>
          <w:iCs/>
        </w:rPr>
      </w:pPr>
    </w:p>
    <w:p w:rsidR="00BB73B8" w:rsidRPr="00FC009D" w:rsidRDefault="00BB73B8" w:rsidP="00BB73B8">
      <w:pPr>
        <w:jc w:val="right"/>
        <w:rPr>
          <w:b/>
          <w:i/>
          <w:iCs/>
        </w:rPr>
      </w:pPr>
      <w:r w:rsidRPr="00FC009D">
        <w:rPr>
          <w:b/>
          <w:i/>
          <w:iCs/>
        </w:rPr>
        <w:t>Лот __</w:t>
      </w:r>
    </w:p>
    <w:p w:rsidR="00BB73B8" w:rsidRPr="00FC009D" w:rsidRDefault="00BB73B8" w:rsidP="00BB73B8">
      <w:pPr>
        <w:pStyle w:val="20"/>
        <w:numPr>
          <w:ilvl w:val="0"/>
          <w:numId w:val="0"/>
        </w:numPr>
        <w:spacing w:before="0" w:after="0"/>
        <w:jc w:val="center"/>
        <w:rPr>
          <w:rFonts w:ascii="Times New Roman" w:hAnsi="Times New Roman" w:cs="Times New Roman"/>
          <w:b w:val="0"/>
          <w:i w:val="0"/>
        </w:rPr>
      </w:pPr>
      <w:bookmarkStart w:id="93" w:name="_Toc390267517"/>
      <w:bookmarkStart w:id="94" w:name="_Toc412201952"/>
      <w:r w:rsidRPr="00FC009D">
        <w:rPr>
          <w:rFonts w:ascii="Times New Roman" w:hAnsi="Times New Roman" w:cs="Times New Roman"/>
          <w:b w:val="0"/>
          <w:i w:val="0"/>
        </w:rPr>
        <w:t>СВОДНАЯ ТАБЛИЦА СТОИМОСТИ (Форма __)</w:t>
      </w:r>
      <w:bookmarkEnd w:id="93"/>
      <w:bookmarkEnd w:id="94"/>
    </w:p>
    <w:p w:rsidR="00BB73B8" w:rsidRPr="00102E0C" w:rsidRDefault="00BB73B8" w:rsidP="00BB73B8">
      <w:pPr>
        <w:pStyle w:val="Times12"/>
        <w:ind w:firstLine="0"/>
        <w:rPr>
          <w:b/>
          <w:i/>
          <w:sz w:val="28"/>
          <w:szCs w:val="28"/>
        </w:rPr>
      </w:pPr>
      <w:r w:rsidRPr="00102E0C">
        <w:rPr>
          <w:b/>
          <w:i/>
          <w:sz w:val="28"/>
          <w:szCs w:val="28"/>
        </w:rPr>
        <w:t xml:space="preserve">Участник закупки: ________________________________ </w:t>
      </w:r>
    </w:p>
    <w:p w:rsidR="00BB73B8" w:rsidRPr="00FC009D" w:rsidRDefault="00BB73B8" w:rsidP="00BB73B8">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BB73B8" w:rsidRPr="00012898" w:rsidRDefault="00BB73B8" w:rsidP="00BB73B8">
      <w:pPr>
        <w:pStyle w:val="Times12"/>
        <w:ind w:firstLine="709"/>
        <w:rPr>
          <w:b/>
          <w:i/>
        </w:rPr>
      </w:pPr>
    </w:p>
    <w:tbl>
      <w:tblPr>
        <w:tblW w:w="465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275"/>
        <w:gridCol w:w="1074"/>
        <w:gridCol w:w="875"/>
        <w:gridCol w:w="883"/>
        <w:gridCol w:w="982"/>
        <w:gridCol w:w="1079"/>
        <w:gridCol w:w="1001"/>
        <w:gridCol w:w="988"/>
      </w:tblGrid>
      <w:tr w:rsidR="00BB73B8" w:rsidRPr="00FC009D" w:rsidTr="007C478B">
        <w:trPr>
          <w:trHeight w:val="1629"/>
        </w:trPr>
        <w:tc>
          <w:tcPr>
            <w:tcW w:w="198" w:type="pct"/>
          </w:tcPr>
          <w:p w:rsidR="00BB73B8" w:rsidRPr="00FC009D" w:rsidRDefault="00BB73B8" w:rsidP="007C478B">
            <w:pPr>
              <w:pStyle w:val="23"/>
              <w:ind w:left="-124" w:right="-107" w:firstLine="0"/>
              <w:jc w:val="center"/>
            </w:pPr>
            <w:r w:rsidRPr="00FC009D">
              <w:t>№</w:t>
            </w:r>
          </w:p>
          <w:p w:rsidR="00BB73B8" w:rsidRPr="00FC009D" w:rsidRDefault="00BB73B8" w:rsidP="007C478B">
            <w:pPr>
              <w:pStyle w:val="23"/>
              <w:ind w:left="-124" w:right="-107" w:firstLine="0"/>
              <w:jc w:val="center"/>
              <w:rPr>
                <w:bCs/>
              </w:rPr>
            </w:pPr>
            <w:r w:rsidRPr="00FC009D">
              <w:t>п/п</w:t>
            </w:r>
          </w:p>
        </w:tc>
        <w:tc>
          <w:tcPr>
            <w:tcW w:w="1193" w:type="pct"/>
          </w:tcPr>
          <w:p w:rsidR="00BB73B8" w:rsidRPr="00FC009D" w:rsidRDefault="00BB73B8" w:rsidP="007C478B">
            <w:pPr>
              <w:pStyle w:val="23"/>
              <w:ind w:left="-124" w:right="-107" w:firstLine="0"/>
              <w:jc w:val="center"/>
            </w:pPr>
            <w:r w:rsidRPr="00FC009D">
              <w:t xml:space="preserve">Наименование, тип, марка </w:t>
            </w:r>
            <w:r>
              <w:t>товара</w:t>
            </w:r>
          </w:p>
          <w:p w:rsidR="00BB73B8" w:rsidRPr="00FC009D" w:rsidRDefault="00BB73B8" w:rsidP="007C478B">
            <w:pPr>
              <w:widowControl w:val="0"/>
              <w:autoSpaceDE w:val="0"/>
              <w:autoSpaceDN w:val="0"/>
              <w:snapToGrid w:val="0"/>
              <w:ind w:right="11" w:firstLine="20"/>
              <w:jc w:val="center"/>
              <w:rPr>
                <w:bCs/>
              </w:rPr>
            </w:pPr>
          </w:p>
        </w:tc>
        <w:tc>
          <w:tcPr>
            <w:tcW w:w="563" w:type="pct"/>
            <w:vAlign w:val="center"/>
          </w:tcPr>
          <w:p w:rsidR="00BB73B8" w:rsidRPr="00FC009D" w:rsidRDefault="00BB73B8" w:rsidP="007C478B">
            <w:pPr>
              <w:widowControl w:val="0"/>
              <w:autoSpaceDE w:val="0"/>
              <w:autoSpaceDN w:val="0"/>
              <w:snapToGrid w:val="0"/>
              <w:ind w:left="-57" w:right="-57"/>
              <w:jc w:val="center"/>
              <w:rPr>
                <w:bCs/>
              </w:rPr>
            </w:pPr>
            <w:r>
              <w:t>И</w:t>
            </w:r>
            <w:r w:rsidRPr="00FC009D">
              <w:t xml:space="preserve">зготовитель </w:t>
            </w:r>
            <w:r>
              <w:t>товара</w:t>
            </w:r>
          </w:p>
        </w:tc>
        <w:tc>
          <w:tcPr>
            <w:tcW w:w="459" w:type="pct"/>
            <w:vAlign w:val="center"/>
          </w:tcPr>
          <w:p w:rsidR="00BB73B8" w:rsidRPr="00FC009D" w:rsidRDefault="00BB73B8" w:rsidP="007C478B">
            <w:pPr>
              <w:widowControl w:val="0"/>
              <w:autoSpaceDE w:val="0"/>
              <w:autoSpaceDN w:val="0"/>
              <w:snapToGrid w:val="0"/>
              <w:ind w:right="11" w:firstLine="20"/>
              <w:jc w:val="center"/>
              <w:rPr>
                <w:bCs/>
              </w:rPr>
            </w:pPr>
            <w:r w:rsidRPr="00FC009D">
              <w:t>Адрес доставки</w:t>
            </w:r>
          </w:p>
        </w:tc>
        <w:tc>
          <w:tcPr>
            <w:tcW w:w="463" w:type="pct"/>
            <w:vAlign w:val="center"/>
          </w:tcPr>
          <w:p w:rsidR="00BB73B8" w:rsidRPr="00FC009D" w:rsidRDefault="00BB73B8" w:rsidP="007C478B">
            <w:pPr>
              <w:widowControl w:val="0"/>
              <w:autoSpaceDE w:val="0"/>
              <w:autoSpaceDN w:val="0"/>
              <w:snapToGrid w:val="0"/>
              <w:ind w:right="11" w:firstLine="20"/>
              <w:jc w:val="center"/>
              <w:rPr>
                <w:bCs/>
              </w:rPr>
            </w:pPr>
            <w:r w:rsidRPr="00FC009D">
              <w:t>Срок поставки</w:t>
            </w:r>
          </w:p>
        </w:tc>
        <w:tc>
          <w:tcPr>
            <w:tcW w:w="515" w:type="pct"/>
            <w:vAlign w:val="center"/>
          </w:tcPr>
          <w:p w:rsidR="00BB73B8" w:rsidRPr="00FC009D" w:rsidRDefault="00BB73B8" w:rsidP="007C478B">
            <w:pPr>
              <w:widowControl w:val="0"/>
              <w:autoSpaceDE w:val="0"/>
              <w:autoSpaceDN w:val="0"/>
              <w:snapToGrid w:val="0"/>
              <w:ind w:right="11" w:firstLine="20"/>
              <w:jc w:val="center"/>
              <w:rPr>
                <w:bCs/>
              </w:rPr>
            </w:pPr>
            <w:r w:rsidRPr="00FC009D">
              <w:t>Стоимость за единицу, рублей без НДС</w:t>
            </w:r>
          </w:p>
        </w:tc>
        <w:tc>
          <w:tcPr>
            <w:tcW w:w="566" w:type="pct"/>
            <w:vAlign w:val="center"/>
          </w:tcPr>
          <w:p w:rsidR="00BB73B8" w:rsidRPr="00FC009D" w:rsidRDefault="00BB73B8" w:rsidP="007C478B">
            <w:pPr>
              <w:widowControl w:val="0"/>
              <w:autoSpaceDE w:val="0"/>
              <w:autoSpaceDN w:val="0"/>
              <w:snapToGrid w:val="0"/>
              <w:ind w:right="11" w:firstLine="20"/>
              <w:jc w:val="center"/>
              <w:rPr>
                <w:bCs/>
              </w:rPr>
            </w:pPr>
            <w:r w:rsidRPr="00FC009D">
              <w:t>Количество, ед.</w:t>
            </w:r>
          </w:p>
        </w:tc>
        <w:tc>
          <w:tcPr>
            <w:tcW w:w="525" w:type="pct"/>
            <w:vAlign w:val="center"/>
          </w:tcPr>
          <w:p w:rsidR="00BB73B8" w:rsidRPr="00FC009D" w:rsidRDefault="00BB73B8" w:rsidP="007C478B">
            <w:pPr>
              <w:widowControl w:val="0"/>
              <w:autoSpaceDE w:val="0"/>
              <w:autoSpaceDN w:val="0"/>
              <w:snapToGrid w:val="0"/>
              <w:ind w:right="11" w:firstLine="20"/>
              <w:jc w:val="center"/>
            </w:pPr>
            <w:r w:rsidRPr="00FC009D">
              <w:t>Всего стоимость, рублей без НДС</w:t>
            </w:r>
          </w:p>
        </w:tc>
        <w:tc>
          <w:tcPr>
            <w:tcW w:w="518" w:type="pct"/>
            <w:vAlign w:val="center"/>
          </w:tcPr>
          <w:p w:rsidR="00BB73B8" w:rsidRPr="00FC009D" w:rsidRDefault="00BB73B8" w:rsidP="007C478B">
            <w:pPr>
              <w:widowControl w:val="0"/>
              <w:autoSpaceDE w:val="0"/>
              <w:autoSpaceDN w:val="0"/>
              <w:snapToGrid w:val="0"/>
              <w:ind w:right="11" w:firstLine="20"/>
              <w:jc w:val="center"/>
            </w:pPr>
            <w:r w:rsidRPr="00FC009D">
              <w:t>Итого стоимость, руб. с НДС</w:t>
            </w:r>
          </w:p>
        </w:tc>
      </w:tr>
      <w:tr w:rsidR="00BB73B8" w:rsidRPr="00FC009D" w:rsidTr="007C478B">
        <w:trPr>
          <w:trHeight w:val="277"/>
        </w:trPr>
        <w:tc>
          <w:tcPr>
            <w:tcW w:w="198" w:type="pct"/>
          </w:tcPr>
          <w:p w:rsidR="00BB73B8" w:rsidRPr="00FC009D" w:rsidRDefault="00BB73B8" w:rsidP="007C478B">
            <w:pPr>
              <w:widowControl w:val="0"/>
              <w:autoSpaceDE w:val="0"/>
              <w:autoSpaceDN w:val="0"/>
              <w:snapToGrid w:val="0"/>
              <w:ind w:right="11" w:firstLine="20"/>
              <w:jc w:val="center"/>
              <w:rPr>
                <w:bCs/>
              </w:rPr>
            </w:pPr>
            <w:r w:rsidRPr="00FC009D">
              <w:t>1</w:t>
            </w:r>
          </w:p>
        </w:tc>
        <w:tc>
          <w:tcPr>
            <w:tcW w:w="1193" w:type="pct"/>
          </w:tcPr>
          <w:p w:rsidR="00BB73B8" w:rsidRPr="00FC009D" w:rsidRDefault="00BB73B8" w:rsidP="007C478B">
            <w:pPr>
              <w:widowControl w:val="0"/>
              <w:autoSpaceDE w:val="0"/>
              <w:autoSpaceDN w:val="0"/>
              <w:snapToGrid w:val="0"/>
              <w:ind w:left="20" w:right="11"/>
              <w:jc w:val="center"/>
              <w:rPr>
                <w:bCs/>
              </w:rPr>
            </w:pPr>
            <w:r w:rsidRPr="00FC009D">
              <w:t>2</w:t>
            </w:r>
          </w:p>
        </w:tc>
        <w:tc>
          <w:tcPr>
            <w:tcW w:w="563" w:type="pct"/>
          </w:tcPr>
          <w:p w:rsidR="00BB73B8" w:rsidRPr="00FC009D" w:rsidRDefault="00BB73B8" w:rsidP="007C478B">
            <w:pPr>
              <w:widowControl w:val="0"/>
              <w:autoSpaceDE w:val="0"/>
              <w:autoSpaceDN w:val="0"/>
              <w:snapToGrid w:val="0"/>
              <w:ind w:right="11" w:firstLine="20"/>
              <w:jc w:val="center"/>
              <w:rPr>
                <w:bCs/>
              </w:rPr>
            </w:pPr>
            <w:r w:rsidRPr="00FC009D">
              <w:t>4</w:t>
            </w:r>
          </w:p>
        </w:tc>
        <w:tc>
          <w:tcPr>
            <w:tcW w:w="459" w:type="pct"/>
          </w:tcPr>
          <w:p w:rsidR="00BB73B8" w:rsidRPr="00FC009D" w:rsidRDefault="00BB73B8" w:rsidP="007C478B">
            <w:pPr>
              <w:widowControl w:val="0"/>
              <w:autoSpaceDE w:val="0"/>
              <w:autoSpaceDN w:val="0"/>
              <w:snapToGrid w:val="0"/>
              <w:ind w:right="11" w:firstLine="20"/>
              <w:jc w:val="center"/>
              <w:rPr>
                <w:bCs/>
              </w:rPr>
            </w:pPr>
            <w:r w:rsidRPr="00FC009D">
              <w:t>5</w:t>
            </w:r>
          </w:p>
        </w:tc>
        <w:tc>
          <w:tcPr>
            <w:tcW w:w="463" w:type="pct"/>
          </w:tcPr>
          <w:p w:rsidR="00BB73B8" w:rsidRPr="00FC009D" w:rsidRDefault="00BB73B8" w:rsidP="007C478B">
            <w:pPr>
              <w:widowControl w:val="0"/>
              <w:autoSpaceDE w:val="0"/>
              <w:autoSpaceDN w:val="0"/>
              <w:snapToGrid w:val="0"/>
              <w:ind w:right="11" w:firstLine="20"/>
              <w:jc w:val="center"/>
              <w:rPr>
                <w:bCs/>
              </w:rPr>
            </w:pPr>
            <w:r w:rsidRPr="00FC009D">
              <w:t>6</w:t>
            </w:r>
          </w:p>
        </w:tc>
        <w:tc>
          <w:tcPr>
            <w:tcW w:w="515" w:type="pct"/>
          </w:tcPr>
          <w:p w:rsidR="00BB73B8" w:rsidRPr="00FC009D" w:rsidRDefault="00BB73B8" w:rsidP="007C478B">
            <w:pPr>
              <w:widowControl w:val="0"/>
              <w:autoSpaceDE w:val="0"/>
              <w:autoSpaceDN w:val="0"/>
              <w:snapToGrid w:val="0"/>
              <w:ind w:right="11" w:firstLine="20"/>
              <w:jc w:val="center"/>
              <w:rPr>
                <w:bCs/>
              </w:rPr>
            </w:pPr>
            <w:r w:rsidRPr="00FC009D">
              <w:t>7</w:t>
            </w:r>
          </w:p>
        </w:tc>
        <w:tc>
          <w:tcPr>
            <w:tcW w:w="566" w:type="pct"/>
          </w:tcPr>
          <w:p w:rsidR="00BB73B8" w:rsidRPr="00FC009D" w:rsidRDefault="00BB73B8" w:rsidP="007C478B">
            <w:pPr>
              <w:widowControl w:val="0"/>
              <w:autoSpaceDE w:val="0"/>
              <w:autoSpaceDN w:val="0"/>
              <w:snapToGrid w:val="0"/>
              <w:ind w:right="11" w:firstLine="20"/>
              <w:jc w:val="center"/>
              <w:rPr>
                <w:bCs/>
              </w:rPr>
            </w:pPr>
            <w:r w:rsidRPr="00FC009D">
              <w:t>8</w:t>
            </w:r>
          </w:p>
        </w:tc>
        <w:tc>
          <w:tcPr>
            <w:tcW w:w="525" w:type="pct"/>
          </w:tcPr>
          <w:p w:rsidR="00BB73B8" w:rsidRPr="00FC009D" w:rsidRDefault="00BB73B8" w:rsidP="007C478B">
            <w:pPr>
              <w:widowControl w:val="0"/>
              <w:autoSpaceDE w:val="0"/>
              <w:autoSpaceDN w:val="0"/>
              <w:snapToGrid w:val="0"/>
              <w:ind w:right="11" w:firstLine="20"/>
              <w:jc w:val="center"/>
            </w:pPr>
            <w:r w:rsidRPr="00FC009D">
              <w:t>9</w:t>
            </w:r>
            <w:r>
              <w:t>=7*8</w:t>
            </w:r>
          </w:p>
        </w:tc>
        <w:tc>
          <w:tcPr>
            <w:tcW w:w="518" w:type="pct"/>
          </w:tcPr>
          <w:p w:rsidR="00BB73B8" w:rsidRPr="00FC009D" w:rsidRDefault="00BB73B8" w:rsidP="007C478B">
            <w:pPr>
              <w:widowControl w:val="0"/>
              <w:autoSpaceDE w:val="0"/>
              <w:autoSpaceDN w:val="0"/>
              <w:snapToGrid w:val="0"/>
              <w:ind w:right="11" w:firstLine="20"/>
              <w:jc w:val="center"/>
            </w:pPr>
            <w:r>
              <w:t>10</w:t>
            </w: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bl>
    <w:p w:rsidR="00BB73B8" w:rsidRDefault="00BB73B8" w:rsidP="00BB73B8">
      <w:pPr>
        <w:pStyle w:val="afff1"/>
        <w:tabs>
          <w:tab w:val="clear" w:pos="1134"/>
        </w:tabs>
        <w:autoSpaceDE w:val="0"/>
        <w:autoSpaceDN w:val="0"/>
        <w:spacing w:line="240" w:lineRule="auto"/>
        <w:ind w:firstLine="0"/>
        <w:rPr>
          <w:b/>
          <w:i/>
          <w:sz w:val="16"/>
          <w:szCs w:val="16"/>
        </w:rPr>
      </w:pPr>
    </w:p>
    <w:p w:rsidR="00BB73B8" w:rsidRPr="00102E0C" w:rsidRDefault="00BB73B8" w:rsidP="00BB73B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B73B8" w:rsidRPr="00102E0C" w:rsidRDefault="00BB73B8" w:rsidP="00BB73B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B73B8" w:rsidRPr="00102E0C" w:rsidRDefault="00BB73B8" w:rsidP="00BB73B8">
      <w:pPr>
        <w:pStyle w:val="Times12"/>
        <w:ind w:firstLine="709"/>
        <w:rPr>
          <w:b/>
          <w:bCs w:val="0"/>
          <w:i/>
          <w:sz w:val="28"/>
        </w:rPr>
      </w:pPr>
      <w:r w:rsidRPr="00102E0C">
        <w:rPr>
          <w:b/>
          <w:bCs w:val="0"/>
          <w:i/>
          <w:sz w:val="28"/>
        </w:rPr>
        <w:t>М.П.</w:t>
      </w:r>
    </w:p>
    <w:p w:rsidR="00BB73B8" w:rsidRPr="00012898" w:rsidRDefault="00BB73B8" w:rsidP="00BB73B8">
      <w:pPr>
        <w:pStyle w:val="Times12"/>
        <w:ind w:firstLine="709"/>
        <w:rPr>
          <w:sz w:val="28"/>
        </w:rPr>
      </w:pPr>
    </w:p>
    <w:p w:rsidR="00BB73B8" w:rsidRPr="00FC009D" w:rsidRDefault="00BB73B8" w:rsidP="00BB73B8">
      <w:pPr>
        <w:pStyle w:val="Times12"/>
        <w:tabs>
          <w:tab w:val="left" w:pos="709"/>
        </w:tabs>
        <w:ind w:firstLine="709"/>
        <w:rPr>
          <w:b/>
          <w:sz w:val="20"/>
          <w:szCs w:val="20"/>
        </w:rPr>
      </w:pPr>
      <w:r w:rsidRPr="00FC009D">
        <w:rPr>
          <w:bCs w:val="0"/>
          <w:szCs w:val="24"/>
        </w:rPr>
        <w:t>ИНСТРУКЦИИ ПО ЗАПОЛНЕНИЮ</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BB73B8" w:rsidRPr="00102E0C" w:rsidRDefault="00BB73B8" w:rsidP="0039066E">
      <w:pPr>
        <w:pStyle w:val="Times12"/>
        <w:numPr>
          <w:ilvl w:val="0"/>
          <w:numId w:val="35"/>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BB73B8" w:rsidRDefault="00BB73B8" w:rsidP="0039066E">
      <w:pPr>
        <w:pStyle w:val="Times12"/>
        <w:numPr>
          <w:ilvl w:val="0"/>
          <w:numId w:val="35"/>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BB73B8" w:rsidRPr="00012898" w:rsidRDefault="00BB73B8" w:rsidP="0039066E">
      <w:pPr>
        <w:pStyle w:val="Times12"/>
        <w:numPr>
          <w:ilvl w:val="0"/>
          <w:numId w:val="35"/>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DF507B" w:rsidRPr="00563FFA" w:rsidRDefault="00DF507B" w:rsidP="00144C23">
      <w:pPr>
        <w:pStyle w:val="Times12"/>
        <w:ind w:right="-29"/>
        <w:rPr>
          <w:b/>
          <w:i/>
          <w:szCs w:val="24"/>
        </w:rPr>
      </w:pPr>
    </w:p>
    <w:p w:rsidR="00EA3525" w:rsidRPr="00563FFA" w:rsidRDefault="00EA3525" w:rsidP="00EA3525">
      <w:pPr>
        <w:pStyle w:val="Times12"/>
        <w:ind w:left="5387" w:firstLine="0"/>
        <w:jc w:val="left"/>
      </w:pPr>
      <w:bookmarkStart w:id="95" w:name="_Справка_об_участии_в_судебных_разби"/>
      <w:bookmarkStart w:id="96" w:name="_Справка_об_участии"/>
      <w:bookmarkEnd w:id="63"/>
      <w:bookmarkEnd w:id="64"/>
      <w:bookmarkEnd w:id="95"/>
      <w:bookmarkEnd w:id="96"/>
    </w:p>
    <w:p w:rsidR="00DF507B" w:rsidRPr="00563FFA" w:rsidRDefault="00DF507B" w:rsidP="00DF507B">
      <w:pPr>
        <w:pStyle w:val="10"/>
        <w:numPr>
          <w:ilvl w:val="0"/>
          <w:numId w:val="0"/>
        </w:numPr>
        <w:jc w:val="center"/>
        <w:rPr>
          <w:b/>
          <w:sz w:val="28"/>
          <w:szCs w:val="28"/>
        </w:rPr>
      </w:pPr>
      <w:bookmarkStart w:id="97" w:name="_Toc412202952"/>
      <w:r w:rsidRPr="00563FFA">
        <w:rPr>
          <w:b/>
          <w:sz w:val="28"/>
          <w:szCs w:val="28"/>
        </w:rPr>
        <w:t>ЧАСТЬ 2</w:t>
      </w:r>
      <w:bookmarkEnd w:id="97"/>
    </w:p>
    <w:p w:rsidR="00DF507B" w:rsidRPr="00563FFA" w:rsidRDefault="00DF507B" w:rsidP="00EA3525">
      <w:pPr>
        <w:pStyle w:val="Times12"/>
        <w:ind w:left="5387" w:firstLine="0"/>
        <w:jc w:val="left"/>
      </w:pPr>
    </w:p>
    <w:p w:rsidR="00DF507B" w:rsidRPr="00563FFA" w:rsidRDefault="00F73FC4" w:rsidP="00DF507B">
      <w:pPr>
        <w:pStyle w:val="Times12"/>
        <w:overflowPunct/>
        <w:autoSpaceDE/>
        <w:autoSpaceDN/>
        <w:adjustRightInd/>
        <w:ind w:firstLine="709"/>
        <w:rPr>
          <w:sz w:val="28"/>
          <w:szCs w:val="28"/>
        </w:rPr>
      </w:pPr>
      <w:bookmarkStart w:id="98" w:name="_Ref317259044"/>
      <w:bookmarkStart w:id="99" w:name="_Toc390267492"/>
      <w:r w:rsidRPr="00563FFA">
        <w:rPr>
          <w:sz w:val="28"/>
          <w:szCs w:val="28"/>
        </w:rPr>
        <w:lastRenderedPageBreak/>
        <w:t>П</w:t>
      </w:r>
      <w:r w:rsidR="00DF507B" w:rsidRPr="00563FFA">
        <w:rPr>
          <w:sz w:val="28"/>
          <w:szCs w:val="28"/>
        </w:rPr>
        <w:t xml:space="preserve">орядок проведения </w:t>
      </w:r>
      <w:bookmarkEnd w:id="98"/>
      <w:bookmarkEnd w:id="99"/>
      <w:r w:rsidR="00DF507B" w:rsidRPr="00563FFA">
        <w:rPr>
          <w:sz w:val="28"/>
          <w:szCs w:val="28"/>
        </w:rPr>
        <w:t xml:space="preserve">процедуры закупки </w:t>
      </w:r>
      <w:r w:rsidRPr="00563FFA">
        <w:rPr>
          <w:sz w:val="28"/>
          <w:szCs w:val="28"/>
        </w:rPr>
        <w:t>приведен в Части 2 Тома 1 в виде отдельного файла.</w:t>
      </w:r>
    </w:p>
    <w:p w:rsidR="00CE5235" w:rsidRPr="00563FFA" w:rsidRDefault="00CE5235" w:rsidP="00DF507B">
      <w:pPr>
        <w:pStyle w:val="Times12"/>
        <w:overflowPunct/>
        <w:autoSpaceDE/>
        <w:autoSpaceDN/>
        <w:adjustRightInd/>
        <w:ind w:firstLine="709"/>
        <w:rPr>
          <w:sz w:val="28"/>
          <w:szCs w:val="28"/>
        </w:rPr>
      </w:pPr>
    </w:p>
    <w:p w:rsidR="00DF507B" w:rsidRPr="00563FFA" w:rsidRDefault="00DF507B" w:rsidP="00DF507B">
      <w:pPr>
        <w:pStyle w:val="10"/>
        <w:numPr>
          <w:ilvl w:val="0"/>
          <w:numId w:val="0"/>
        </w:numPr>
        <w:jc w:val="center"/>
        <w:rPr>
          <w:b/>
          <w:sz w:val="28"/>
          <w:szCs w:val="28"/>
        </w:rPr>
      </w:pPr>
      <w:bookmarkStart w:id="100" w:name="_Toc412202953"/>
      <w:r w:rsidRPr="00563FFA">
        <w:rPr>
          <w:b/>
          <w:sz w:val="28"/>
          <w:szCs w:val="28"/>
        </w:rPr>
        <w:t>ЧАСТЬ 3</w:t>
      </w:r>
      <w:bookmarkEnd w:id="100"/>
    </w:p>
    <w:p w:rsidR="00DF507B" w:rsidRDefault="00DF507B" w:rsidP="00CE5235">
      <w:pPr>
        <w:pStyle w:val="Times12"/>
        <w:overflowPunct/>
        <w:autoSpaceDE/>
        <w:autoSpaceDN/>
        <w:adjustRightInd/>
        <w:spacing w:before="100" w:beforeAutospacing="1" w:after="100" w:afterAutospacing="1"/>
        <w:ind w:firstLine="709"/>
        <w:rPr>
          <w:sz w:val="28"/>
          <w:szCs w:val="28"/>
        </w:rPr>
      </w:pPr>
      <w:r w:rsidRPr="00563FFA">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r w:rsidRPr="00563FFA">
        <w:rPr>
          <w:b/>
          <w:i/>
          <w:sz w:val="28"/>
          <w:szCs w:val="28"/>
        </w:rPr>
        <w:t>Word</w:t>
      </w:r>
      <w:r w:rsidRPr="00563FFA">
        <w:rPr>
          <w:sz w:val="28"/>
          <w:szCs w:val="28"/>
        </w:rPr>
        <w:t>.</w:t>
      </w:r>
    </w:p>
    <w:p w:rsidR="00C35491" w:rsidRPr="00563FFA" w:rsidRDefault="00C35491" w:rsidP="00CE5235">
      <w:pPr>
        <w:pStyle w:val="Times12"/>
        <w:overflowPunct/>
        <w:autoSpaceDE/>
        <w:autoSpaceDN/>
        <w:adjustRightInd/>
        <w:spacing w:before="100" w:beforeAutospacing="1" w:after="100" w:afterAutospacing="1"/>
        <w:ind w:firstLine="709"/>
      </w:pPr>
    </w:p>
    <w:sectPr w:rsidR="00C35491" w:rsidRPr="00563FFA"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BF3" w:rsidRDefault="00F30BF3">
      <w:r>
        <w:separator/>
      </w:r>
    </w:p>
  </w:endnote>
  <w:endnote w:type="continuationSeparator" w:id="0">
    <w:p w:rsidR="00F30BF3" w:rsidRDefault="00F30BF3">
      <w:r>
        <w:continuationSeparator/>
      </w:r>
    </w:p>
  </w:endnote>
  <w:endnote w:type="continuationNotice" w:id="1">
    <w:p w:rsidR="00F30BF3" w:rsidRDefault="00F3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Default="00422B4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22B41" w:rsidRDefault="00422B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BF3" w:rsidRDefault="00F30BF3">
      <w:r>
        <w:separator/>
      </w:r>
    </w:p>
  </w:footnote>
  <w:footnote w:type="continuationSeparator" w:id="0">
    <w:p w:rsidR="00F30BF3" w:rsidRDefault="00F30BF3">
      <w:r>
        <w:continuationSeparator/>
      </w:r>
    </w:p>
  </w:footnote>
  <w:footnote w:type="continuationNotice" w:id="1">
    <w:p w:rsidR="00F30BF3" w:rsidRDefault="00F30B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Default="00422B4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5FD2">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5FD2">
      <w:rPr>
        <w:rFonts w:ascii="Times New Roman" w:hAnsi="Times New Roman" w:cs="Times New Roman"/>
        <w:noProof/>
        <w:sz w:val="24"/>
      </w:rPr>
      <w:t>18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5FD2">
      <w:rPr>
        <w:rFonts w:ascii="Times New Roman" w:hAnsi="Times New Roman" w:cs="Times New Roman"/>
        <w:noProof/>
        <w:sz w:val="24"/>
      </w:rPr>
      <w:t>21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637"/>
        </w:tabs>
        <w:ind w:left="1637"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08D0437"/>
    <w:multiLevelType w:val="hybridMultilevel"/>
    <w:tmpl w:val="69BE1536"/>
    <w:lvl w:ilvl="0" w:tplc="35EE4774">
      <w:start w:val="1"/>
      <w:numFmt w:val="decimal"/>
      <w:lvlText w:val="%1)"/>
      <w:lvlJc w:val="left"/>
      <w:pPr>
        <w:ind w:left="1069" w:hanging="360"/>
      </w:pPr>
      <w:rPr>
        <w:rFonts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583F66"/>
    <w:multiLevelType w:val="hybridMultilevel"/>
    <w:tmpl w:val="E01C1AEA"/>
    <w:lvl w:ilvl="0" w:tplc="3586D346">
      <w:start w:val="1"/>
      <w:numFmt w:val="decimal"/>
      <w:lvlText w:val="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4"/>
  </w:num>
  <w:num w:numId="2">
    <w:abstractNumId w:val="22"/>
  </w:num>
  <w:num w:numId="3">
    <w:abstractNumId w:val="20"/>
  </w:num>
  <w:num w:numId="4">
    <w:abstractNumId w:val="1"/>
  </w:num>
  <w:num w:numId="5">
    <w:abstractNumId w:val="0"/>
  </w:num>
  <w:num w:numId="6">
    <w:abstractNumId w:val="18"/>
  </w:num>
  <w:num w:numId="7">
    <w:abstractNumId w:val="17"/>
  </w:num>
  <w:num w:numId="8">
    <w:abstractNumId w:val="3"/>
  </w:num>
  <w:num w:numId="9">
    <w:abstractNumId w:val="11"/>
  </w:num>
  <w:num w:numId="10">
    <w:abstractNumId w:val="2"/>
  </w:num>
  <w:num w:numId="11">
    <w:abstractNumId w:val="8"/>
  </w:num>
  <w:num w:numId="12">
    <w:abstractNumId w:val="15"/>
  </w:num>
  <w:num w:numId="13">
    <w:abstractNumId w:val="31"/>
  </w:num>
  <w:num w:numId="14">
    <w:abstractNumId w:val="21"/>
  </w:num>
  <w:num w:numId="15">
    <w:abstractNumId w:val="14"/>
  </w:num>
  <w:num w:numId="16">
    <w:abstractNumId w:val="35"/>
  </w:num>
  <w:num w:numId="17">
    <w:abstractNumId w:val="19"/>
  </w:num>
  <w:num w:numId="18">
    <w:abstractNumId w:val="28"/>
  </w:num>
  <w:num w:numId="19">
    <w:abstractNumId w:val="12"/>
  </w:num>
  <w:num w:numId="20">
    <w:abstractNumId w:val="27"/>
  </w:num>
  <w:num w:numId="21">
    <w:abstractNumId w:val="32"/>
  </w:num>
  <w:num w:numId="22">
    <w:abstractNumId w:val="36"/>
  </w:num>
  <w:num w:numId="23">
    <w:abstractNumId w:val="13"/>
  </w:num>
  <w:num w:numId="24">
    <w:abstractNumId w:val="33"/>
  </w:num>
  <w:num w:numId="25">
    <w:abstractNumId w:val="16"/>
  </w:num>
  <w:num w:numId="26">
    <w:abstractNumId w:val="5"/>
  </w:num>
  <w:num w:numId="27">
    <w:abstractNumId w:val="24"/>
  </w:num>
  <w:num w:numId="28">
    <w:abstractNumId w:val="23"/>
  </w:num>
  <w:num w:numId="29">
    <w:abstractNumId w:val="10"/>
  </w:num>
  <w:num w:numId="30">
    <w:abstractNumId w:val="30"/>
  </w:num>
  <w:num w:numId="31">
    <w:abstractNumId w:val="6"/>
  </w:num>
  <w:num w:numId="32">
    <w:abstractNumId w:val="25"/>
  </w:num>
  <w:num w:numId="33">
    <w:abstractNumId w:val="26"/>
  </w:num>
  <w:num w:numId="34">
    <w:abstractNumId w:val="4"/>
  </w:num>
  <w:num w:numId="35">
    <w:abstractNumId w:val="9"/>
  </w:num>
  <w:num w:numId="36">
    <w:abstractNumId w:val="29"/>
  </w:num>
  <w:num w:numId="37">
    <w:abstractNumId w:val="7"/>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4C1"/>
    <w:rsid w:val="00087581"/>
    <w:rsid w:val="00087855"/>
    <w:rsid w:val="00087CCA"/>
    <w:rsid w:val="0009117F"/>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588"/>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4DB"/>
    <w:rsid w:val="000D27E3"/>
    <w:rsid w:val="000D282D"/>
    <w:rsid w:val="000D3AA2"/>
    <w:rsid w:val="000D3BD4"/>
    <w:rsid w:val="000D42F9"/>
    <w:rsid w:val="000D53B6"/>
    <w:rsid w:val="000D5B5F"/>
    <w:rsid w:val="000D60F2"/>
    <w:rsid w:val="000D6783"/>
    <w:rsid w:val="000D73B6"/>
    <w:rsid w:val="000D7890"/>
    <w:rsid w:val="000E0B70"/>
    <w:rsid w:val="000E12B7"/>
    <w:rsid w:val="000E3425"/>
    <w:rsid w:val="000E3F07"/>
    <w:rsid w:val="000E6013"/>
    <w:rsid w:val="000E6268"/>
    <w:rsid w:val="000F05B1"/>
    <w:rsid w:val="000F0B55"/>
    <w:rsid w:val="000F0D24"/>
    <w:rsid w:val="000F114D"/>
    <w:rsid w:val="000F149B"/>
    <w:rsid w:val="000F18D6"/>
    <w:rsid w:val="000F1CEB"/>
    <w:rsid w:val="000F20B9"/>
    <w:rsid w:val="000F4066"/>
    <w:rsid w:val="000F5076"/>
    <w:rsid w:val="000F528D"/>
    <w:rsid w:val="000F5545"/>
    <w:rsid w:val="000F563A"/>
    <w:rsid w:val="00101D5D"/>
    <w:rsid w:val="001030DA"/>
    <w:rsid w:val="00103240"/>
    <w:rsid w:val="00103677"/>
    <w:rsid w:val="0010414F"/>
    <w:rsid w:val="0010521C"/>
    <w:rsid w:val="00107AD4"/>
    <w:rsid w:val="00110379"/>
    <w:rsid w:val="0011038C"/>
    <w:rsid w:val="00110DFA"/>
    <w:rsid w:val="00111BA4"/>
    <w:rsid w:val="00112323"/>
    <w:rsid w:val="001150D8"/>
    <w:rsid w:val="00115B84"/>
    <w:rsid w:val="00116368"/>
    <w:rsid w:val="001205C1"/>
    <w:rsid w:val="001209EA"/>
    <w:rsid w:val="0012137B"/>
    <w:rsid w:val="001217B3"/>
    <w:rsid w:val="00121C57"/>
    <w:rsid w:val="001225DD"/>
    <w:rsid w:val="00123124"/>
    <w:rsid w:val="0012344B"/>
    <w:rsid w:val="00123527"/>
    <w:rsid w:val="00123656"/>
    <w:rsid w:val="0012377C"/>
    <w:rsid w:val="001249CA"/>
    <w:rsid w:val="00124A2D"/>
    <w:rsid w:val="00124D57"/>
    <w:rsid w:val="00124F88"/>
    <w:rsid w:val="0012627E"/>
    <w:rsid w:val="001269E6"/>
    <w:rsid w:val="00126DD7"/>
    <w:rsid w:val="001275EF"/>
    <w:rsid w:val="0013016B"/>
    <w:rsid w:val="0013050C"/>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B32"/>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3E3"/>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5EAD"/>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4FF4"/>
    <w:rsid w:val="003260B3"/>
    <w:rsid w:val="00326C48"/>
    <w:rsid w:val="00327639"/>
    <w:rsid w:val="00327EBB"/>
    <w:rsid w:val="00330613"/>
    <w:rsid w:val="0033184B"/>
    <w:rsid w:val="00331BA8"/>
    <w:rsid w:val="003324CB"/>
    <w:rsid w:val="003336CC"/>
    <w:rsid w:val="003337C6"/>
    <w:rsid w:val="003353D2"/>
    <w:rsid w:val="0033567C"/>
    <w:rsid w:val="00335AF7"/>
    <w:rsid w:val="00335DD6"/>
    <w:rsid w:val="003404D6"/>
    <w:rsid w:val="00341018"/>
    <w:rsid w:val="003414CB"/>
    <w:rsid w:val="00341751"/>
    <w:rsid w:val="00341EEB"/>
    <w:rsid w:val="003420C2"/>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066E"/>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AB2"/>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0DDA"/>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B41"/>
    <w:rsid w:val="00422F12"/>
    <w:rsid w:val="004230C1"/>
    <w:rsid w:val="00423394"/>
    <w:rsid w:val="00423663"/>
    <w:rsid w:val="00424CA9"/>
    <w:rsid w:val="00425F60"/>
    <w:rsid w:val="004265B2"/>
    <w:rsid w:val="00427B5D"/>
    <w:rsid w:val="0043025A"/>
    <w:rsid w:val="004304B8"/>
    <w:rsid w:val="00431009"/>
    <w:rsid w:val="0043151B"/>
    <w:rsid w:val="00431E0E"/>
    <w:rsid w:val="00432AC0"/>
    <w:rsid w:val="004335F0"/>
    <w:rsid w:val="00437C95"/>
    <w:rsid w:val="00441691"/>
    <w:rsid w:val="004416E0"/>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3242"/>
    <w:rsid w:val="004C6754"/>
    <w:rsid w:val="004C6E77"/>
    <w:rsid w:val="004D09D6"/>
    <w:rsid w:val="004D0AE1"/>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4739A"/>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3FFA"/>
    <w:rsid w:val="0056542A"/>
    <w:rsid w:val="00570391"/>
    <w:rsid w:val="00570BFF"/>
    <w:rsid w:val="00571E8D"/>
    <w:rsid w:val="00571FA6"/>
    <w:rsid w:val="00572633"/>
    <w:rsid w:val="00572F46"/>
    <w:rsid w:val="0057494D"/>
    <w:rsid w:val="00574B4F"/>
    <w:rsid w:val="00574E82"/>
    <w:rsid w:val="005761D6"/>
    <w:rsid w:val="00576817"/>
    <w:rsid w:val="0058002C"/>
    <w:rsid w:val="00582ACF"/>
    <w:rsid w:val="00584870"/>
    <w:rsid w:val="00584F42"/>
    <w:rsid w:val="0058590C"/>
    <w:rsid w:val="00585FD2"/>
    <w:rsid w:val="0058649D"/>
    <w:rsid w:val="0058682C"/>
    <w:rsid w:val="0058705F"/>
    <w:rsid w:val="00592DD8"/>
    <w:rsid w:val="00593E01"/>
    <w:rsid w:val="00593F78"/>
    <w:rsid w:val="00594655"/>
    <w:rsid w:val="00594882"/>
    <w:rsid w:val="00594A53"/>
    <w:rsid w:val="00595227"/>
    <w:rsid w:val="0059558C"/>
    <w:rsid w:val="005A0D64"/>
    <w:rsid w:val="005A128E"/>
    <w:rsid w:val="005A13A1"/>
    <w:rsid w:val="005A1E20"/>
    <w:rsid w:val="005A1FC6"/>
    <w:rsid w:val="005A212A"/>
    <w:rsid w:val="005A21C5"/>
    <w:rsid w:val="005A2224"/>
    <w:rsid w:val="005A2F8B"/>
    <w:rsid w:val="005A31BC"/>
    <w:rsid w:val="005A383A"/>
    <w:rsid w:val="005A39A2"/>
    <w:rsid w:val="005A4B93"/>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54CB"/>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4AB"/>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675"/>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C37"/>
    <w:rsid w:val="006F1DFC"/>
    <w:rsid w:val="006F2D16"/>
    <w:rsid w:val="006F2F43"/>
    <w:rsid w:val="006F31FB"/>
    <w:rsid w:val="006F3588"/>
    <w:rsid w:val="006F3DAC"/>
    <w:rsid w:val="006F59FB"/>
    <w:rsid w:val="006F6161"/>
    <w:rsid w:val="006F7BAB"/>
    <w:rsid w:val="006F7C4E"/>
    <w:rsid w:val="00700F93"/>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4EF"/>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137"/>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2BCB"/>
    <w:rsid w:val="008665B9"/>
    <w:rsid w:val="008671E3"/>
    <w:rsid w:val="00871752"/>
    <w:rsid w:val="00872492"/>
    <w:rsid w:val="00872F85"/>
    <w:rsid w:val="00873D81"/>
    <w:rsid w:val="00874262"/>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D45"/>
    <w:rsid w:val="008C318B"/>
    <w:rsid w:val="008C3686"/>
    <w:rsid w:val="008C4446"/>
    <w:rsid w:val="008C481F"/>
    <w:rsid w:val="008C69D0"/>
    <w:rsid w:val="008D0E60"/>
    <w:rsid w:val="008D23F0"/>
    <w:rsid w:val="008D2492"/>
    <w:rsid w:val="008D2A0F"/>
    <w:rsid w:val="008D371F"/>
    <w:rsid w:val="008D4173"/>
    <w:rsid w:val="008D4F1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6B41"/>
    <w:rsid w:val="009278D2"/>
    <w:rsid w:val="009279F6"/>
    <w:rsid w:val="00927AAF"/>
    <w:rsid w:val="00927AED"/>
    <w:rsid w:val="00930936"/>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966"/>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2F85"/>
    <w:rsid w:val="009F32A0"/>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747"/>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2D7"/>
    <w:rsid w:val="00A76985"/>
    <w:rsid w:val="00A77406"/>
    <w:rsid w:val="00A80D3D"/>
    <w:rsid w:val="00A80FFE"/>
    <w:rsid w:val="00A8194F"/>
    <w:rsid w:val="00A819F1"/>
    <w:rsid w:val="00A81A72"/>
    <w:rsid w:val="00A81D1B"/>
    <w:rsid w:val="00A82CA5"/>
    <w:rsid w:val="00A83F61"/>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2DBB"/>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B3C"/>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39B"/>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6B0"/>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3B8"/>
    <w:rsid w:val="00BB744C"/>
    <w:rsid w:val="00BC0C19"/>
    <w:rsid w:val="00BC1EED"/>
    <w:rsid w:val="00BC4BB5"/>
    <w:rsid w:val="00BC4D6B"/>
    <w:rsid w:val="00BC4F8B"/>
    <w:rsid w:val="00BC5310"/>
    <w:rsid w:val="00BC5E7A"/>
    <w:rsid w:val="00BC68E7"/>
    <w:rsid w:val="00BC6E89"/>
    <w:rsid w:val="00BC7644"/>
    <w:rsid w:val="00BC7849"/>
    <w:rsid w:val="00BD1ED3"/>
    <w:rsid w:val="00BD369E"/>
    <w:rsid w:val="00BD378F"/>
    <w:rsid w:val="00BD3C76"/>
    <w:rsid w:val="00BD64AB"/>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4262"/>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0E6"/>
    <w:rsid w:val="00C23C67"/>
    <w:rsid w:val="00C247A9"/>
    <w:rsid w:val="00C25DA7"/>
    <w:rsid w:val="00C26236"/>
    <w:rsid w:val="00C264EC"/>
    <w:rsid w:val="00C26B6B"/>
    <w:rsid w:val="00C26D79"/>
    <w:rsid w:val="00C3041F"/>
    <w:rsid w:val="00C30833"/>
    <w:rsid w:val="00C3083B"/>
    <w:rsid w:val="00C30866"/>
    <w:rsid w:val="00C31F2B"/>
    <w:rsid w:val="00C32601"/>
    <w:rsid w:val="00C330C4"/>
    <w:rsid w:val="00C330D0"/>
    <w:rsid w:val="00C334A3"/>
    <w:rsid w:val="00C34419"/>
    <w:rsid w:val="00C34C59"/>
    <w:rsid w:val="00C35491"/>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43B"/>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3F7"/>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2E5"/>
    <w:rsid w:val="00DD6BF6"/>
    <w:rsid w:val="00DD6CBC"/>
    <w:rsid w:val="00DD77FB"/>
    <w:rsid w:val="00DE0B73"/>
    <w:rsid w:val="00DE419C"/>
    <w:rsid w:val="00DE56F3"/>
    <w:rsid w:val="00DF146D"/>
    <w:rsid w:val="00DF14BF"/>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797"/>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6C3"/>
    <w:rsid w:val="00E71A4D"/>
    <w:rsid w:val="00E72CF7"/>
    <w:rsid w:val="00E73806"/>
    <w:rsid w:val="00E7477B"/>
    <w:rsid w:val="00E7647C"/>
    <w:rsid w:val="00E77DD2"/>
    <w:rsid w:val="00E800A0"/>
    <w:rsid w:val="00E80AF2"/>
    <w:rsid w:val="00E80EB1"/>
    <w:rsid w:val="00E81AA4"/>
    <w:rsid w:val="00E83CC1"/>
    <w:rsid w:val="00E83D6A"/>
    <w:rsid w:val="00E8406C"/>
    <w:rsid w:val="00E845A7"/>
    <w:rsid w:val="00E87A55"/>
    <w:rsid w:val="00E9066E"/>
    <w:rsid w:val="00E910DD"/>
    <w:rsid w:val="00E913A1"/>
    <w:rsid w:val="00E91FEA"/>
    <w:rsid w:val="00E92226"/>
    <w:rsid w:val="00E934BB"/>
    <w:rsid w:val="00E9365A"/>
    <w:rsid w:val="00E93F95"/>
    <w:rsid w:val="00E94234"/>
    <w:rsid w:val="00E94880"/>
    <w:rsid w:val="00E973EB"/>
    <w:rsid w:val="00E97BAC"/>
    <w:rsid w:val="00EA22EE"/>
    <w:rsid w:val="00EA3525"/>
    <w:rsid w:val="00EA366A"/>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1A60"/>
    <w:rsid w:val="00EC1EEB"/>
    <w:rsid w:val="00EC25C4"/>
    <w:rsid w:val="00EC2C6D"/>
    <w:rsid w:val="00EC3767"/>
    <w:rsid w:val="00EC5CDB"/>
    <w:rsid w:val="00EC6AB2"/>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0BF3"/>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67E"/>
    <w:rsid w:val="00F82998"/>
    <w:rsid w:val="00F82BE3"/>
    <w:rsid w:val="00F84F2E"/>
    <w:rsid w:val="00F851B5"/>
    <w:rsid w:val="00F863ED"/>
    <w:rsid w:val="00F86493"/>
    <w:rsid w:val="00F8690B"/>
    <w:rsid w:val="00F86FB4"/>
    <w:rsid w:val="00F871F1"/>
    <w:rsid w:val="00F900AF"/>
    <w:rsid w:val="00F90293"/>
    <w:rsid w:val="00F90977"/>
    <w:rsid w:val="00F90D8B"/>
    <w:rsid w:val="00F9149D"/>
    <w:rsid w:val="00F917D8"/>
    <w:rsid w:val="00F921BD"/>
    <w:rsid w:val="00F9366D"/>
    <w:rsid w:val="00F93EAA"/>
    <w:rsid w:val="00F94A51"/>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21DD"/>
    <w:rsid w:val="00FC3A97"/>
    <w:rsid w:val="00FC4223"/>
    <w:rsid w:val="00FC5BB1"/>
    <w:rsid w:val="00FC68AA"/>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965381762">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egrul.nalo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29E27-8283-4539-B097-E00C68FA9C42}">
  <ds:schemaRefs>
    <ds:schemaRef ds:uri="http://schemas.openxmlformats.org/officeDocument/2006/bibliography"/>
  </ds:schemaRefs>
</ds:datastoreItem>
</file>

<file path=customXml/itemProps2.xml><?xml version="1.0" encoding="utf-8"?>
<ds:datastoreItem xmlns:ds="http://schemas.openxmlformats.org/officeDocument/2006/customXml" ds:itemID="{A6BED96F-C6ED-4676-9B75-84C19A37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6428</Words>
  <Characters>36642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42985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ss</cp:lastModifiedBy>
  <cp:revision>11</cp:revision>
  <cp:lastPrinted>2015-07-27T07:02:00Z</cp:lastPrinted>
  <dcterms:created xsi:type="dcterms:W3CDTF">2015-07-21T17:36:00Z</dcterms:created>
  <dcterms:modified xsi:type="dcterms:W3CDTF">2015-07-28T12:06:00Z</dcterms:modified>
</cp:coreProperties>
</file>